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16" w:rsidRPr="000B333B" w:rsidRDefault="00C50716" w:rsidP="00C50716">
      <w:pPr>
        <w:pStyle w:val="2"/>
        <w:ind w:right="-1"/>
        <w:jc w:val="right"/>
        <w:rPr>
          <w:rFonts w:asciiTheme="minorHAnsi" w:hAnsiTheme="minorHAnsi"/>
          <w:b w:val="0"/>
          <w:sz w:val="18"/>
          <w:szCs w:val="18"/>
        </w:rPr>
      </w:pPr>
      <w:r w:rsidRPr="000B333B">
        <w:rPr>
          <w:rFonts w:asciiTheme="minorHAnsi" w:hAnsiTheme="minorHAnsi"/>
          <w:b w:val="0"/>
          <w:sz w:val="18"/>
          <w:szCs w:val="18"/>
        </w:rPr>
        <w:t xml:space="preserve">Приложение № </w:t>
      </w:r>
      <w:r>
        <w:rPr>
          <w:rFonts w:asciiTheme="minorHAnsi" w:hAnsiTheme="minorHAnsi"/>
          <w:b w:val="0"/>
          <w:sz w:val="18"/>
          <w:szCs w:val="18"/>
        </w:rPr>
        <w:t>1</w:t>
      </w:r>
    </w:p>
    <w:p w:rsidR="00C50716" w:rsidRPr="000B333B" w:rsidRDefault="00C50716" w:rsidP="00C50716">
      <w:pPr>
        <w:pStyle w:val="2"/>
        <w:ind w:right="-1"/>
        <w:jc w:val="right"/>
        <w:rPr>
          <w:rFonts w:asciiTheme="minorHAnsi" w:hAnsiTheme="minorHAnsi"/>
          <w:sz w:val="18"/>
          <w:szCs w:val="18"/>
        </w:rPr>
      </w:pPr>
      <w:r w:rsidRPr="000B333B">
        <w:rPr>
          <w:rFonts w:asciiTheme="minorHAnsi" w:hAnsiTheme="minorHAnsi"/>
          <w:b w:val="0"/>
          <w:sz w:val="18"/>
          <w:szCs w:val="18"/>
        </w:rPr>
        <w:t>к Положению о Тендерном  комитете</w:t>
      </w:r>
    </w:p>
    <w:p w:rsidR="00447D7A" w:rsidRPr="00800D58" w:rsidRDefault="00447D7A" w:rsidP="00447D7A">
      <w:pPr>
        <w:pStyle w:val="2"/>
        <w:ind w:right="283"/>
        <w:rPr>
          <w:rFonts w:asciiTheme="minorHAnsi" w:hAnsiTheme="minorHAnsi"/>
          <w:szCs w:val="24"/>
          <w:u w:val="single"/>
        </w:rPr>
      </w:pPr>
    </w:p>
    <w:p w:rsidR="00447D7A" w:rsidRPr="00800D58" w:rsidRDefault="00447D7A" w:rsidP="00447D7A">
      <w:pPr>
        <w:pStyle w:val="2"/>
        <w:ind w:right="283"/>
        <w:jc w:val="center"/>
        <w:rPr>
          <w:rFonts w:asciiTheme="minorHAnsi" w:hAnsiTheme="minorHAnsi"/>
          <w:szCs w:val="24"/>
          <w:u w:val="single"/>
        </w:rPr>
      </w:pPr>
      <w:bookmarkStart w:id="0" w:name="_Toc339456902"/>
      <w:r w:rsidRPr="00800D58">
        <w:rPr>
          <w:rFonts w:asciiTheme="minorHAnsi" w:hAnsiTheme="minorHAnsi"/>
          <w:szCs w:val="24"/>
          <w:u w:val="single"/>
        </w:rPr>
        <w:t>Приглашение к участию в тендере</w:t>
      </w:r>
      <w:bookmarkEnd w:id="0"/>
    </w:p>
    <w:p w:rsidR="00447D7A" w:rsidRPr="00800D58" w:rsidRDefault="00447D7A" w:rsidP="00447D7A">
      <w:pPr>
        <w:pStyle w:val="2"/>
        <w:ind w:right="283"/>
        <w:rPr>
          <w:rFonts w:asciiTheme="minorHAnsi" w:hAnsiTheme="minorHAnsi"/>
          <w:szCs w:val="24"/>
          <w:u w:val="single"/>
        </w:rPr>
      </w:pPr>
    </w:p>
    <w:p w:rsidR="00447D7A" w:rsidRPr="00800D58" w:rsidRDefault="00447D7A" w:rsidP="00447D7A">
      <w:pPr>
        <w:jc w:val="center"/>
        <w:rPr>
          <w:rFonts w:asciiTheme="minorHAnsi" w:hAnsiTheme="minorHAnsi"/>
          <w:b/>
          <w:sz w:val="28"/>
          <w:szCs w:val="28"/>
        </w:rPr>
      </w:pPr>
      <w:r w:rsidRPr="00800D58">
        <w:rPr>
          <w:rFonts w:asciiTheme="minorHAnsi" w:hAnsiTheme="minorHAnsi"/>
          <w:b/>
          <w:sz w:val="28"/>
          <w:szCs w:val="28"/>
        </w:rPr>
        <w:t>Уважаемые партнеры!</w:t>
      </w:r>
    </w:p>
    <w:p w:rsidR="00447D7A" w:rsidRPr="00800D58" w:rsidRDefault="00447D7A" w:rsidP="00447D7A">
      <w:pPr>
        <w:rPr>
          <w:rFonts w:asciiTheme="minorHAnsi" w:hAnsiTheme="minorHAnsi"/>
          <w:b/>
          <w:sz w:val="28"/>
          <w:szCs w:val="28"/>
        </w:rPr>
      </w:pPr>
    </w:p>
    <w:p w:rsidR="00636968" w:rsidRPr="00636968" w:rsidRDefault="00636968" w:rsidP="00636968">
      <w:pPr>
        <w:pStyle w:val="2"/>
        <w:ind w:right="283" w:firstLine="708"/>
        <w:jc w:val="both"/>
        <w:rPr>
          <w:rFonts w:asciiTheme="minorHAnsi" w:hAnsiTheme="minorHAnsi"/>
          <w:b w:val="0"/>
          <w:sz w:val="20"/>
        </w:rPr>
      </w:pPr>
      <w:r w:rsidRPr="00636968">
        <w:rPr>
          <w:rFonts w:asciiTheme="minorHAnsi" w:hAnsiTheme="minorHAnsi"/>
          <w:b w:val="0"/>
          <w:sz w:val="20"/>
        </w:rPr>
        <w:t xml:space="preserve">Предлагаем Вам принять участие в «Тендере по выбору </w:t>
      </w:r>
      <w:r w:rsidR="00C559BF">
        <w:rPr>
          <w:rFonts w:asciiTheme="minorHAnsi" w:hAnsiTheme="minorHAnsi"/>
          <w:b w:val="0"/>
          <w:sz w:val="20"/>
          <w:lang w:val="en-US"/>
        </w:rPr>
        <w:t>digital</w:t>
      </w:r>
      <w:r w:rsidR="00C559BF" w:rsidRPr="00636968">
        <w:rPr>
          <w:rFonts w:asciiTheme="minorHAnsi" w:hAnsiTheme="minorHAnsi"/>
          <w:b w:val="0"/>
          <w:sz w:val="20"/>
        </w:rPr>
        <w:t xml:space="preserve"> </w:t>
      </w:r>
      <w:r w:rsidRPr="00636968">
        <w:rPr>
          <w:rFonts w:asciiTheme="minorHAnsi" w:hAnsiTheme="minorHAnsi"/>
          <w:b w:val="0"/>
          <w:sz w:val="20"/>
        </w:rPr>
        <w:t>агентства</w:t>
      </w:r>
      <w:r w:rsidR="00C559BF">
        <w:rPr>
          <w:rFonts w:asciiTheme="minorHAnsi" w:hAnsiTheme="minorHAnsi"/>
          <w:b w:val="0"/>
          <w:sz w:val="20"/>
        </w:rPr>
        <w:t xml:space="preserve"> 2016</w:t>
      </w:r>
      <w:r w:rsidRPr="00636968">
        <w:rPr>
          <w:rFonts w:asciiTheme="minorHAnsi" w:hAnsiTheme="minorHAnsi"/>
          <w:b w:val="0"/>
          <w:sz w:val="20"/>
        </w:rPr>
        <w:t xml:space="preserve">», проводимом группой компаний БНС. </w:t>
      </w:r>
    </w:p>
    <w:p w:rsidR="00636968" w:rsidRPr="00136976" w:rsidRDefault="00636968" w:rsidP="00636968">
      <w:pPr>
        <w:pStyle w:val="2"/>
        <w:ind w:right="283"/>
        <w:jc w:val="both"/>
        <w:rPr>
          <w:rFonts w:asciiTheme="minorHAnsi" w:hAnsiTheme="minorHAnsi"/>
          <w:b w:val="0"/>
          <w:sz w:val="20"/>
        </w:rPr>
      </w:pPr>
      <w:r w:rsidRPr="00636968">
        <w:rPr>
          <w:rFonts w:asciiTheme="minorHAnsi" w:hAnsiTheme="minorHAnsi"/>
          <w:b w:val="0"/>
          <w:sz w:val="20"/>
        </w:rPr>
        <w:t xml:space="preserve">Мы представляем на российском рынке такие всемирно известные марки, как: </w:t>
      </w:r>
      <w:r w:rsidR="00670DAC" w:rsidRPr="00636968">
        <w:rPr>
          <w:rFonts w:asciiTheme="minorHAnsi" w:hAnsiTheme="minorHAnsi"/>
          <w:b w:val="0"/>
          <w:sz w:val="20"/>
          <w:lang w:val="en-US"/>
        </w:rPr>
        <w:t>Michael</w:t>
      </w:r>
      <w:r w:rsidR="00670DAC" w:rsidRPr="00136976">
        <w:rPr>
          <w:rFonts w:asciiTheme="minorHAnsi" w:hAnsiTheme="minorHAnsi"/>
          <w:b w:val="0"/>
          <w:sz w:val="20"/>
        </w:rPr>
        <w:t xml:space="preserve"> </w:t>
      </w:r>
      <w:r w:rsidR="00670DAC" w:rsidRPr="00636968">
        <w:rPr>
          <w:rFonts w:asciiTheme="minorHAnsi" w:hAnsiTheme="minorHAnsi"/>
          <w:b w:val="0"/>
          <w:sz w:val="20"/>
          <w:lang w:val="en-US"/>
        </w:rPr>
        <w:t>Michael</w:t>
      </w:r>
      <w:r w:rsidR="00670DAC" w:rsidRPr="00136976">
        <w:rPr>
          <w:rFonts w:asciiTheme="minorHAnsi" w:hAnsiTheme="minorHAnsi"/>
          <w:b w:val="0"/>
          <w:sz w:val="20"/>
        </w:rPr>
        <w:t xml:space="preserve"> </w:t>
      </w:r>
      <w:r w:rsidR="00670DAC" w:rsidRPr="00636968">
        <w:rPr>
          <w:rFonts w:asciiTheme="minorHAnsi" w:hAnsiTheme="minorHAnsi"/>
          <w:b w:val="0"/>
          <w:sz w:val="20"/>
          <w:lang w:val="en-US"/>
        </w:rPr>
        <w:t>Kors</w:t>
      </w:r>
      <w:r w:rsidR="00670DAC" w:rsidRPr="00136976">
        <w:rPr>
          <w:rFonts w:asciiTheme="minorHAnsi" w:hAnsiTheme="minorHAnsi"/>
          <w:b w:val="0"/>
          <w:sz w:val="20"/>
        </w:rPr>
        <w:t xml:space="preserve">, </w:t>
      </w:r>
      <w:r w:rsidR="00E80E70">
        <w:rPr>
          <w:rFonts w:asciiTheme="minorHAnsi" w:hAnsiTheme="minorHAnsi"/>
          <w:b w:val="0"/>
          <w:sz w:val="20"/>
          <w:lang w:val="en-US"/>
        </w:rPr>
        <w:t>Armani</w:t>
      </w:r>
      <w:r w:rsidR="00E80E70" w:rsidRPr="00136976">
        <w:rPr>
          <w:rFonts w:asciiTheme="minorHAnsi" w:hAnsiTheme="minorHAnsi"/>
          <w:b w:val="0"/>
          <w:sz w:val="20"/>
        </w:rPr>
        <w:t xml:space="preserve"> </w:t>
      </w:r>
      <w:r w:rsidR="00E80E70">
        <w:rPr>
          <w:rFonts w:asciiTheme="minorHAnsi" w:hAnsiTheme="minorHAnsi"/>
          <w:b w:val="0"/>
          <w:sz w:val="20"/>
          <w:lang w:val="en-US"/>
        </w:rPr>
        <w:t>Jeans</w:t>
      </w:r>
      <w:r w:rsidR="00E80E70" w:rsidRPr="00136976">
        <w:rPr>
          <w:rFonts w:asciiTheme="minorHAnsi" w:hAnsiTheme="minorHAnsi"/>
          <w:b w:val="0"/>
          <w:sz w:val="20"/>
        </w:rPr>
        <w:t xml:space="preserve">, </w:t>
      </w:r>
      <w:r w:rsidR="00223CCC" w:rsidRPr="00223CCC">
        <w:rPr>
          <w:rFonts w:asciiTheme="minorHAnsi" w:hAnsiTheme="minorHAnsi"/>
          <w:b w:val="0"/>
          <w:sz w:val="20"/>
          <w:lang w:val="en-US"/>
        </w:rPr>
        <w:t>Polo</w:t>
      </w:r>
      <w:r w:rsidR="00223CCC" w:rsidRPr="00136976">
        <w:rPr>
          <w:rFonts w:asciiTheme="minorHAnsi" w:hAnsiTheme="minorHAnsi"/>
          <w:b w:val="0"/>
          <w:sz w:val="20"/>
        </w:rPr>
        <w:t xml:space="preserve"> </w:t>
      </w:r>
      <w:r w:rsidR="00223CCC" w:rsidRPr="00223CCC">
        <w:rPr>
          <w:rFonts w:asciiTheme="minorHAnsi" w:hAnsiTheme="minorHAnsi"/>
          <w:b w:val="0"/>
          <w:sz w:val="20"/>
          <w:lang w:val="en-US"/>
        </w:rPr>
        <w:t>Ralph</w:t>
      </w:r>
      <w:r w:rsidR="00223CCC" w:rsidRPr="00136976">
        <w:rPr>
          <w:rFonts w:asciiTheme="minorHAnsi" w:hAnsiTheme="minorHAnsi"/>
          <w:b w:val="0"/>
          <w:sz w:val="20"/>
        </w:rPr>
        <w:t xml:space="preserve"> </w:t>
      </w:r>
      <w:r w:rsidR="00223CCC" w:rsidRPr="00223CCC">
        <w:rPr>
          <w:rFonts w:asciiTheme="minorHAnsi" w:hAnsiTheme="minorHAnsi"/>
          <w:b w:val="0"/>
          <w:sz w:val="20"/>
          <w:lang w:val="en-US"/>
        </w:rPr>
        <w:t>Lauren</w:t>
      </w:r>
      <w:r w:rsidR="00223CCC" w:rsidRPr="00136976">
        <w:rPr>
          <w:rFonts w:asciiTheme="minorHAnsi" w:hAnsiTheme="minorHAnsi"/>
          <w:b w:val="0"/>
          <w:sz w:val="20"/>
        </w:rPr>
        <w:t xml:space="preserve">, </w:t>
      </w:r>
      <w:r w:rsidRPr="00636968">
        <w:rPr>
          <w:rFonts w:asciiTheme="minorHAnsi" w:hAnsiTheme="minorHAnsi"/>
          <w:b w:val="0"/>
          <w:sz w:val="20"/>
          <w:lang w:val="en-US"/>
        </w:rPr>
        <w:t>MEXX</w:t>
      </w:r>
      <w:r w:rsidRPr="00136976">
        <w:rPr>
          <w:rFonts w:asciiTheme="minorHAnsi" w:hAnsiTheme="minorHAnsi"/>
          <w:b w:val="0"/>
          <w:sz w:val="20"/>
        </w:rPr>
        <w:t xml:space="preserve">, </w:t>
      </w:r>
      <w:r w:rsidRPr="00636968">
        <w:rPr>
          <w:rFonts w:asciiTheme="minorHAnsi" w:hAnsiTheme="minorHAnsi"/>
          <w:b w:val="0"/>
          <w:sz w:val="20"/>
          <w:lang w:val="en-US"/>
        </w:rPr>
        <w:t>Cal</w:t>
      </w:r>
      <w:r w:rsidR="00670DAC">
        <w:rPr>
          <w:rFonts w:asciiTheme="minorHAnsi" w:hAnsiTheme="minorHAnsi"/>
          <w:b w:val="0"/>
          <w:sz w:val="20"/>
          <w:lang w:val="en-US"/>
        </w:rPr>
        <w:t>vin</w:t>
      </w:r>
      <w:r w:rsidR="00670DAC" w:rsidRPr="00136976">
        <w:rPr>
          <w:rFonts w:asciiTheme="minorHAnsi" w:hAnsiTheme="minorHAnsi"/>
          <w:b w:val="0"/>
          <w:sz w:val="20"/>
        </w:rPr>
        <w:t xml:space="preserve"> </w:t>
      </w:r>
      <w:r w:rsidR="00670DAC">
        <w:rPr>
          <w:rFonts w:asciiTheme="minorHAnsi" w:hAnsiTheme="minorHAnsi"/>
          <w:b w:val="0"/>
          <w:sz w:val="20"/>
          <w:lang w:val="en-US"/>
        </w:rPr>
        <w:t>Klein</w:t>
      </w:r>
      <w:r w:rsidR="00670DAC" w:rsidRPr="00136976">
        <w:rPr>
          <w:rFonts w:asciiTheme="minorHAnsi" w:hAnsiTheme="minorHAnsi"/>
          <w:b w:val="0"/>
          <w:sz w:val="20"/>
        </w:rPr>
        <w:t xml:space="preserve"> </w:t>
      </w:r>
      <w:r w:rsidR="00670DAC">
        <w:rPr>
          <w:rFonts w:asciiTheme="minorHAnsi" w:hAnsiTheme="minorHAnsi"/>
          <w:b w:val="0"/>
          <w:sz w:val="20"/>
          <w:lang w:val="en-US"/>
        </w:rPr>
        <w:t>Jeans</w:t>
      </w:r>
      <w:r w:rsidR="00670DAC" w:rsidRPr="00136976">
        <w:rPr>
          <w:rFonts w:asciiTheme="minorHAnsi" w:hAnsiTheme="minorHAnsi"/>
          <w:b w:val="0"/>
          <w:sz w:val="20"/>
        </w:rPr>
        <w:t xml:space="preserve">, </w:t>
      </w:r>
      <w:r w:rsidRPr="00636968">
        <w:rPr>
          <w:rFonts w:asciiTheme="minorHAnsi" w:hAnsiTheme="minorHAnsi"/>
          <w:b w:val="0"/>
          <w:sz w:val="20"/>
          <w:lang w:val="en-US"/>
        </w:rPr>
        <w:t>Calvin</w:t>
      </w:r>
      <w:r w:rsidRPr="00136976">
        <w:rPr>
          <w:rFonts w:asciiTheme="minorHAnsi" w:hAnsiTheme="minorHAnsi"/>
          <w:b w:val="0"/>
          <w:sz w:val="20"/>
        </w:rPr>
        <w:t xml:space="preserve"> </w:t>
      </w:r>
      <w:r w:rsidRPr="00636968">
        <w:rPr>
          <w:rFonts w:asciiTheme="minorHAnsi" w:hAnsiTheme="minorHAnsi"/>
          <w:b w:val="0"/>
          <w:sz w:val="20"/>
          <w:lang w:val="en-US"/>
        </w:rPr>
        <w:t>Klein</w:t>
      </w:r>
      <w:r w:rsidRPr="00136976">
        <w:rPr>
          <w:rFonts w:asciiTheme="minorHAnsi" w:hAnsiTheme="minorHAnsi"/>
          <w:b w:val="0"/>
          <w:sz w:val="20"/>
        </w:rPr>
        <w:t xml:space="preserve"> </w:t>
      </w:r>
      <w:r w:rsidRPr="00636968">
        <w:rPr>
          <w:rFonts w:asciiTheme="minorHAnsi" w:hAnsiTheme="minorHAnsi"/>
          <w:b w:val="0"/>
          <w:sz w:val="20"/>
          <w:lang w:val="en-US"/>
        </w:rPr>
        <w:t>Underwear</w:t>
      </w:r>
      <w:r w:rsidRPr="00136976">
        <w:rPr>
          <w:rFonts w:asciiTheme="minorHAnsi" w:hAnsiTheme="minorHAnsi"/>
          <w:b w:val="0"/>
          <w:sz w:val="20"/>
        </w:rPr>
        <w:t xml:space="preserve">, </w:t>
      </w:r>
      <w:r w:rsidRPr="00636968">
        <w:rPr>
          <w:rFonts w:asciiTheme="minorHAnsi" w:hAnsiTheme="minorHAnsi"/>
          <w:b w:val="0"/>
          <w:sz w:val="20"/>
          <w:lang w:val="en-US"/>
        </w:rPr>
        <w:t>Topshop</w:t>
      </w:r>
      <w:r w:rsidRPr="00136976">
        <w:rPr>
          <w:rFonts w:asciiTheme="minorHAnsi" w:hAnsiTheme="minorHAnsi"/>
          <w:b w:val="0"/>
          <w:sz w:val="20"/>
        </w:rPr>
        <w:t xml:space="preserve">, </w:t>
      </w:r>
      <w:r w:rsidRPr="00636968">
        <w:rPr>
          <w:rFonts w:asciiTheme="minorHAnsi" w:hAnsiTheme="minorHAnsi"/>
          <w:b w:val="0"/>
          <w:sz w:val="20"/>
          <w:lang w:val="en-US"/>
        </w:rPr>
        <w:t>To</w:t>
      </w:r>
      <w:r w:rsidR="00B548C1">
        <w:rPr>
          <w:rFonts w:asciiTheme="minorHAnsi" w:hAnsiTheme="minorHAnsi"/>
          <w:b w:val="0"/>
          <w:sz w:val="20"/>
          <w:lang w:val="en-US"/>
        </w:rPr>
        <w:t>pman</w:t>
      </w:r>
      <w:r w:rsidRPr="00136976">
        <w:rPr>
          <w:rFonts w:asciiTheme="minorHAnsi" w:hAnsiTheme="minorHAnsi"/>
          <w:b w:val="0"/>
          <w:sz w:val="20"/>
        </w:rPr>
        <w:t xml:space="preserve"> </w:t>
      </w:r>
      <w:r w:rsidRPr="00636968">
        <w:rPr>
          <w:rFonts w:asciiTheme="minorHAnsi" w:hAnsiTheme="minorHAnsi"/>
          <w:b w:val="0"/>
          <w:sz w:val="20"/>
        </w:rPr>
        <w:t>и</w:t>
      </w:r>
      <w:r w:rsidRPr="00136976">
        <w:rPr>
          <w:rFonts w:asciiTheme="minorHAnsi" w:hAnsiTheme="minorHAnsi"/>
          <w:b w:val="0"/>
          <w:sz w:val="20"/>
        </w:rPr>
        <w:t xml:space="preserve"> </w:t>
      </w:r>
      <w:r w:rsidRPr="00636968">
        <w:rPr>
          <w:rFonts w:asciiTheme="minorHAnsi" w:hAnsiTheme="minorHAnsi"/>
          <w:b w:val="0"/>
          <w:sz w:val="20"/>
        </w:rPr>
        <w:t>т</w:t>
      </w:r>
      <w:r w:rsidRPr="00136976">
        <w:rPr>
          <w:rFonts w:asciiTheme="minorHAnsi" w:hAnsiTheme="minorHAnsi"/>
          <w:b w:val="0"/>
          <w:sz w:val="20"/>
        </w:rPr>
        <w:t>.</w:t>
      </w:r>
      <w:r w:rsidRPr="00636968">
        <w:rPr>
          <w:rFonts w:asciiTheme="minorHAnsi" w:hAnsiTheme="minorHAnsi"/>
          <w:b w:val="0"/>
          <w:sz w:val="20"/>
        </w:rPr>
        <w:t>д</w:t>
      </w:r>
      <w:r w:rsidRPr="00136976">
        <w:rPr>
          <w:rFonts w:asciiTheme="minorHAnsi" w:hAnsiTheme="minorHAnsi"/>
          <w:b w:val="0"/>
          <w:sz w:val="20"/>
        </w:rPr>
        <w:t xml:space="preserve">. </w:t>
      </w:r>
    </w:p>
    <w:p w:rsidR="00636968" w:rsidRPr="00636968" w:rsidRDefault="00636968" w:rsidP="00344722">
      <w:pPr>
        <w:pStyle w:val="2"/>
        <w:ind w:right="283" w:firstLine="708"/>
        <w:jc w:val="both"/>
        <w:rPr>
          <w:rFonts w:asciiTheme="minorHAnsi" w:hAnsiTheme="minorHAnsi"/>
          <w:b w:val="0"/>
          <w:sz w:val="20"/>
        </w:rPr>
      </w:pPr>
      <w:r w:rsidRPr="00636968">
        <w:rPr>
          <w:rFonts w:asciiTheme="minorHAnsi" w:hAnsiTheme="minorHAnsi"/>
          <w:b w:val="0"/>
          <w:sz w:val="20"/>
        </w:rPr>
        <w:t>В настоя</w:t>
      </w:r>
      <w:r w:rsidR="00223CCC">
        <w:rPr>
          <w:rFonts w:asciiTheme="minorHAnsi" w:hAnsiTheme="minorHAnsi"/>
          <w:b w:val="0"/>
          <w:sz w:val="20"/>
        </w:rPr>
        <w:t>щее время компания управляет 144</w:t>
      </w:r>
      <w:r w:rsidRPr="00636968">
        <w:rPr>
          <w:rFonts w:asciiTheme="minorHAnsi" w:hAnsiTheme="minorHAnsi"/>
          <w:b w:val="0"/>
          <w:sz w:val="20"/>
        </w:rPr>
        <w:t xml:space="preserve"> </w:t>
      </w:r>
      <w:r w:rsidR="00223CCC">
        <w:rPr>
          <w:rFonts w:asciiTheme="minorHAnsi" w:hAnsiTheme="minorHAnsi"/>
          <w:b w:val="0"/>
          <w:sz w:val="20"/>
        </w:rPr>
        <w:t>собственными и 37</w:t>
      </w:r>
      <w:r w:rsidRPr="00636968">
        <w:rPr>
          <w:rFonts w:asciiTheme="minorHAnsi" w:hAnsiTheme="minorHAnsi"/>
          <w:b w:val="0"/>
          <w:sz w:val="20"/>
        </w:rPr>
        <w:t xml:space="preserve"> партнерскими магазинами, расположенными как в Москве и Санкт-Петербурге, так и в регионах России. </w:t>
      </w:r>
    </w:p>
    <w:p w:rsidR="00636968" w:rsidRPr="00636968" w:rsidRDefault="00636968" w:rsidP="00636968">
      <w:pPr>
        <w:pStyle w:val="2"/>
        <w:ind w:right="283"/>
        <w:jc w:val="both"/>
        <w:rPr>
          <w:rFonts w:asciiTheme="minorHAnsi" w:hAnsiTheme="minorHAnsi"/>
          <w:b w:val="0"/>
          <w:sz w:val="20"/>
        </w:rPr>
      </w:pPr>
    </w:p>
    <w:p w:rsidR="00636968" w:rsidRPr="00636968" w:rsidRDefault="00636968" w:rsidP="00636968">
      <w:pPr>
        <w:pStyle w:val="2"/>
        <w:ind w:right="283"/>
        <w:jc w:val="both"/>
        <w:rPr>
          <w:rFonts w:asciiTheme="minorHAnsi" w:hAnsiTheme="minorHAnsi"/>
          <w:b w:val="0"/>
          <w:sz w:val="20"/>
        </w:rPr>
      </w:pPr>
      <w:r w:rsidRPr="00636968">
        <w:rPr>
          <w:rFonts w:asciiTheme="minorHAnsi" w:hAnsiTheme="minorHAnsi"/>
          <w:b w:val="0"/>
          <w:sz w:val="20"/>
        </w:rPr>
        <w:t>Годовые бюджеты 201</w:t>
      </w:r>
      <w:r w:rsidR="00B548C1">
        <w:rPr>
          <w:rFonts w:asciiTheme="minorHAnsi" w:hAnsiTheme="minorHAnsi"/>
          <w:b w:val="0"/>
          <w:sz w:val="20"/>
        </w:rPr>
        <w:t>6</w:t>
      </w:r>
      <w:r w:rsidRPr="00636968">
        <w:rPr>
          <w:rFonts w:asciiTheme="minorHAnsi" w:hAnsiTheme="minorHAnsi"/>
          <w:b w:val="0"/>
          <w:sz w:val="20"/>
        </w:rPr>
        <w:t xml:space="preserve"> года на размещение рекламы по </w:t>
      </w:r>
      <w:r w:rsidR="00136976">
        <w:rPr>
          <w:rFonts w:asciiTheme="minorHAnsi" w:hAnsiTheme="minorHAnsi"/>
          <w:b w:val="0"/>
          <w:sz w:val="20"/>
          <w:lang w:val="en-US"/>
        </w:rPr>
        <w:t>digital</w:t>
      </w:r>
      <w:r w:rsidRPr="00636968">
        <w:rPr>
          <w:rFonts w:asciiTheme="minorHAnsi" w:hAnsiTheme="minorHAnsi"/>
          <w:b w:val="0"/>
          <w:sz w:val="20"/>
        </w:rPr>
        <w:t xml:space="preserve"> каналам составляют </w:t>
      </w:r>
      <w:r w:rsidR="0068440D" w:rsidRPr="00CB755B">
        <w:rPr>
          <w:rFonts w:asciiTheme="minorHAnsi" w:hAnsiTheme="minorHAnsi"/>
          <w:b w:val="0"/>
          <w:sz w:val="20"/>
        </w:rPr>
        <w:t>около</w:t>
      </w:r>
      <w:r w:rsidRPr="00CB755B">
        <w:rPr>
          <w:rFonts w:asciiTheme="minorHAnsi" w:hAnsiTheme="minorHAnsi"/>
          <w:b w:val="0"/>
          <w:sz w:val="20"/>
        </w:rPr>
        <w:t xml:space="preserve"> </w:t>
      </w:r>
      <w:r w:rsidR="0068440D" w:rsidRPr="00CB755B">
        <w:rPr>
          <w:rFonts w:asciiTheme="minorHAnsi" w:hAnsiTheme="minorHAnsi"/>
          <w:b w:val="0"/>
          <w:sz w:val="20"/>
        </w:rPr>
        <w:t>1</w:t>
      </w:r>
      <w:r w:rsidR="00136976" w:rsidRPr="00136976">
        <w:rPr>
          <w:rFonts w:asciiTheme="minorHAnsi" w:hAnsiTheme="minorHAnsi"/>
          <w:b w:val="0"/>
          <w:sz w:val="20"/>
        </w:rPr>
        <w:t>5</w:t>
      </w:r>
      <w:r w:rsidRPr="00CB755B">
        <w:rPr>
          <w:rFonts w:asciiTheme="minorHAnsi" w:hAnsiTheme="minorHAnsi"/>
          <w:b w:val="0"/>
          <w:sz w:val="20"/>
        </w:rPr>
        <w:t xml:space="preserve"> млн. рублей</w:t>
      </w:r>
    </w:p>
    <w:p w:rsidR="00636968" w:rsidRPr="00636968" w:rsidRDefault="00636968" w:rsidP="00636968">
      <w:pPr>
        <w:pStyle w:val="2"/>
        <w:ind w:right="283"/>
        <w:jc w:val="both"/>
        <w:rPr>
          <w:rFonts w:asciiTheme="minorHAnsi" w:hAnsiTheme="minorHAnsi"/>
          <w:b w:val="0"/>
          <w:sz w:val="20"/>
        </w:rPr>
      </w:pPr>
    </w:p>
    <w:p w:rsidR="00636968" w:rsidRPr="00636968" w:rsidRDefault="00636968" w:rsidP="00636968">
      <w:pPr>
        <w:pStyle w:val="2"/>
        <w:ind w:right="283"/>
        <w:jc w:val="both"/>
        <w:rPr>
          <w:rFonts w:asciiTheme="minorHAnsi" w:hAnsiTheme="minorHAnsi"/>
          <w:b w:val="0"/>
          <w:sz w:val="20"/>
        </w:rPr>
      </w:pPr>
      <w:r w:rsidRPr="00636968">
        <w:rPr>
          <w:rFonts w:asciiTheme="minorHAnsi" w:hAnsiTheme="minorHAnsi"/>
          <w:b w:val="0"/>
          <w:sz w:val="20"/>
        </w:rPr>
        <w:t>Для того, чтобы принять участие в тендере, пожалуйста, заполните Заявку на участие в тендере и Тендерное п</w:t>
      </w:r>
      <w:r w:rsidR="00670DAC">
        <w:rPr>
          <w:rFonts w:asciiTheme="minorHAnsi" w:hAnsiTheme="minorHAnsi"/>
          <w:b w:val="0"/>
          <w:sz w:val="20"/>
        </w:rPr>
        <w:t>р</w:t>
      </w:r>
      <w:r w:rsidR="00223CCC">
        <w:rPr>
          <w:rFonts w:asciiTheme="minorHAnsi" w:hAnsiTheme="minorHAnsi"/>
          <w:b w:val="0"/>
          <w:sz w:val="20"/>
        </w:rPr>
        <w:t>едложение, и пришлите его до «</w:t>
      </w:r>
      <w:r w:rsidR="00136976" w:rsidRPr="00136976">
        <w:rPr>
          <w:rFonts w:asciiTheme="minorHAnsi" w:hAnsiTheme="minorHAnsi"/>
          <w:b w:val="0"/>
          <w:sz w:val="20"/>
        </w:rPr>
        <w:t>12</w:t>
      </w:r>
      <w:r w:rsidRPr="00636968">
        <w:rPr>
          <w:rFonts w:asciiTheme="minorHAnsi" w:hAnsiTheme="minorHAnsi"/>
          <w:b w:val="0"/>
          <w:sz w:val="20"/>
        </w:rPr>
        <w:t xml:space="preserve">» </w:t>
      </w:r>
      <w:r w:rsidR="00223CCC">
        <w:rPr>
          <w:rFonts w:asciiTheme="minorHAnsi" w:hAnsiTheme="minorHAnsi"/>
          <w:b w:val="0"/>
          <w:sz w:val="20"/>
        </w:rPr>
        <w:t>февраля</w:t>
      </w:r>
      <w:r w:rsidRPr="00636968">
        <w:rPr>
          <w:rFonts w:asciiTheme="minorHAnsi" w:hAnsiTheme="minorHAnsi"/>
          <w:b w:val="0"/>
          <w:sz w:val="20"/>
        </w:rPr>
        <w:t xml:space="preserve"> 201</w:t>
      </w:r>
      <w:r w:rsidR="00223CCC">
        <w:rPr>
          <w:rFonts w:asciiTheme="minorHAnsi" w:hAnsiTheme="minorHAnsi"/>
          <w:b w:val="0"/>
          <w:sz w:val="20"/>
        </w:rPr>
        <w:t>6</w:t>
      </w:r>
      <w:r w:rsidRPr="00636968">
        <w:rPr>
          <w:rFonts w:asciiTheme="minorHAnsi" w:hAnsiTheme="minorHAnsi"/>
          <w:b w:val="0"/>
          <w:sz w:val="20"/>
        </w:rPr>
        <w:t xml:space="preserve"> г. на адрес электронной почты: tender@bns-group.ru </w:t>
      </w:r>
    </w:p>
    <w:p w:rsidR="00636968" w:rsidRDefault="00636968" w:rsidP="00447D7A">
      <w:pPr>
        <w:pStyle w:val="2"/>
        <w:ind w:right="283"/>
        <w:jc w:val="center"/>
        <w:rPr>
          <w:rFonts w:asciiTheme="minorHAnsi" w:hAnsiTheme="minorHAnsi"/>
          <w:sz w:val="20"/>
        </w:rPr>
      </w:pPr>
      <w:bookmarkStart w:id="1" w:name="_Toc339456903"/>
    </w:p>
    <w:p w:rsidR="00447D7A" w:rsidRPr="00800D58" w:rsidRDefault="00447D7A" w:rsidP="00447D7A">
      <w:pPr>
        <w:pStyle w:val="2"/>
        <w:ind w:right="283"/>
        <w:jc w:val="center"/>
        <w:rPr>
          <w:rFonts w:asciiTheme="minorHAnsi" w:hAnsiTheme="minorHAnsi"/>
          <w:sz w:val="20"/>
        </w:rPr>
      </w:pPr>
      <w:r w:rsidRPr="00800D58">
        <w:rPr>
          <w:rFonts w:asciiTheme="minorHAnsi" w:hAnsiTheme="minorHAnsi"/>
          <w:sz w:val="20"/>
        </w:rPr>
        <w:t>УСЛОВИЯ ПРОВЕДЕНИЯ ТЕНДЕРА</w:t>
      </w:r>
      <w:bookmarkEnd w:id="1"/>
    </w:p>
    <w:p w:rsidR="00447D7A" w:rsidRPr="00800D58" w:rsidRDefault="00447D7A" w:rsidP="00447D7A">
      <w:pPr>
        <w:ind w:right="283"/>
        <w:jc w:val="both"/>
        <w:rPr>
          <w:rFonts w:asciiTheme="minorHAnsi" w:hAnsiTheme="minorHAnsi"/>
          <w:b/>
        </w:rPr>
      </w:pPr>
    </w:p>
    <w:p w:rsidR="00636968" w:rsidRPr="00636968" w:rsidRDefault="00636968" w:rsidP="00636968">
      <w:pPr>
        <w:shd w:val="clear" w:color="auto" w:fill="FFFFFF"/>
        <w:tabs>
          <w:tab w:val="left" w:pos="951"/>
        </w:tabs>
        <w:spacing w:before="7" w:line="319" w:lineRule="exact"/>
        <w:ind w:right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636968">
        <w:rPr>
          <w:rFonts w:asciiTheme="minorHAnsi" w:hAnsiTheme="minorHAnsi"/>
        </w:rPr>
        <w:t xml:space="preserve"> Для участия в тендере претендент должен представить следующие документы: </w:t>
      </w:r>
    </w:p>
    <w:p w:rsidR="00636968" w:rsidRPr="00636968" w:rsidRDefault="00636968" w:rsidP="00636968">
      <w:pPr>
        <w:shd w:val="clear" w:color="auto" w:fill="FFFFFF"/>
        <w:tabs>
          <w:tab w:val="left" w:pos="951"/>
        </w:tabs>
        <w:spacing w:before="7" w:line="319" w:lineRule="exact"/>
        <w:ind w:right="283"/>
        <w:jc w:val="both"/>
        <w:rPr>
          <w:rFonts w:asciiTheme="minorHAnsi" w:hAnsiTheme="minorHAnsi"/>
        </w:rPr>
      </w:pPr>
      <w:r w:rsidRPr="00636968">
        <w:rPr>
          <w:rFonts w:asciiTheme="minorHAnsi" w:hAnsiTheme="minorHAnsi"/>
        </w:rPr>
        <w:t xml:space="preserve">1.1. Заявку на </w:t>
      </w:r>
      <w:r w:rsidR="006403AD">
        <w:rPr>
          <w:rFonts w:asciiTheme="minorHAnsi" w:hAnsiTheme="minorHAnsi"/>
        </w:rPr>
        <w:t>участие в тендере (Приложение №3</w:t>
      </w:r>
      <w:r w:rsidRPr="00636968">
        <w:rPr>
          <w:rFonts w:asciiTheme="minorHAnsi" w:hAnsiTheme="minorHAnsi"/>
        </w:rPr>
        <w:t xml:space="preserve">); </w:t>
      </w:r>
    </w:p>
    <w:p w:rsidR="00636968" w:rsidRPr="00636968" w:rsidRDefault="00636968" w:rsidP="00636968">
      <w:pPr>
        <w:shd w:val="clear" w:color="auto" w:fill="FFFFFF"/>
        <w:tabs>
          <w:tab w:val="left" w:pos="951"/>
        </w:tabs>
        <w:spacing w:before="7" w:line="319" w:lineRule="exact"/>
        <w:ind w:right="283"/>
        <w:jc w:val="both"/>
        <w:rPr>
          <w:rFonts w:asciiTheme="minorHAnsi" w:hAnsiTheme="minorHAnsi"/>
        </w:rPr>
      </w:pPr>
      <w:r w:rsidRPr="00636968">
        <w:rPr>
          <w:rFonts w:asciiTheme="minorHAnsi" w:hAnsiTheme="minorHAnsi"/>
        </w:rPr>
        <w:t xml:space="preserve">1.2. Тендерное предложение (Приложение №2); </w:t>
      </w:r>
    </w:p>
    <w:p w:rsidR="00636968" w:rsidRPr="00636968" w:rsidRDefault="00636968" w:rsidP="00636968">
      <w:pPr>
        <w:shd w:val="clear" w:color="auto" w:fill="FFFFFF"/>
        <w:tabs>
          <w:tab w:val="left" w:pos="951"/>
        </w:tabs>
        <w:spacing w:before="7" w:line="319" w:lineRule="exact"/>
        <w:ind w:right="283"/>
        <w:jc w:val="both"/>
        <w:rPr>
          <w:rFonts w:asciiTheme="minorHAnsi" w:hAnsiTheme="minorHAnsi"/>
        </w:rPr>
      </w:pPr>
      <w:r w:rsidRPr="00636968">
        <w:rPr>
          <w:rFonts w:asciiTheme="minorHAnsi" w:hAnsiTheme="minorHAnsi"/>
        </w:rPr>
        <w:t>1.3. Презентацию компании, учитывающую следующую информацию:</w:t>
      </w:r>
    </w:p>
    <w:p w:rsidR="00636968" w:rsidRPr="00344722" w:rsidRDefault="00636968" w:rsidP="00344722">
      <w:pPr>
        <w:pStyle w:val="a6"/>
        <w:numPr>
          <w:ilvl w:val="0"/>
          <w:numId w:val="13"/>
        </w:numPr>
        <w:shd w:val="clear" w:color="auto" w:fill="FFFFFF"/>
        <w:tabs>
          <w:tab w:val="left" w:pos="951"/>
        </w:tabs>
        <w:spacing w:before="7" w:line="319" w:lineRule="exact"/>
        <w:ind w:right="283"/>
        <w:jc w:val="both"/>
        <w:rPr>
          <w:rFonts w:asciiTheme="minorHAnsi" w:hAnsiTheme="minorHAnsi"/>
          <w:sz w:val="20"/>
          <w:szCs w:val="20"/>
        </w:rPr>
      </w:pPr>
      <w:r w:rsidRPr="00344722">
        <w:rPr>
          <w:rFonts w:asciiTheme="minorHAnsi" w:hAnsiTheme="minorHAnsi"/>
          <w:sz w:val="20"/>
          <w:szCs w:val="20"/>
        </w:rPr>
        <w:t xml:space="preserve">Профессионализм (подтверждённый профессиональными заслугами и наградами). </w:t>
      </w:r>
    </w:p>
    <w:p w:rsidR="00636968" w:rsidRPr="00344722" w:rsidRDefault="00636968" w:rsidP="00344722">
      <w:pPr>
        <w:pStyle w:val="a6"/>
        <w:numPr>
          <w:ilvl w:val="0"/>
          <w:numId w:val="13"/>
        </w:numPr>
        <w:shd w:val="clear" w:color="auto" w:fill="FFFFFF"/>
        <w:tabs>
          <w:tab w:val="left" w:pos="951"/>
        </w:tabs>
        <w:spacing w:before="7" w:line="319" w:lineRule="exact"/>
        <w:ind w:right="283"/>
        <w:jc w:val="both"/>
        <w:rPr>
          <w:rFonts w:asciiTheme="minorHAnsi" w:hAnsiTheme="minorHAnsi"/>
          <w:sz w:val="20"/>
          <w:szCs w:val="20"/>
        </w:rPr>
      </w:pPr>
      <w:r w:rsidRPr="00344722">
        <w:rPr>
          <w:rFonts w:asciiTheme="minorHAnsi" w:hAnsiTheme="minorHAnsi"/>
          <w:sz w:val="20"/>
          <w:szCs w:val="20"/>
        </w:rPr>
        <w:t xml:space="preserve">Понимание бизнеса клиента </w:t>
      </w:r>
    </w:p>
    <w:p w:rsidR="00636968" w:rsidRPr="00344722" w:rsidRDefault="00636968" w:rsidP="00344722">
      <w:pPr>
        <w:pStyle w:val="a6"/>
        <w:numPr>
          <w:ilvl w:val="0"/>
          <w:numId w:val="13"/>
        </w:numPr>
        <w:shd w:val="clear" w:color="auto" w:fill="FFFFFF"/>
        <w:tabs>
          <w:tab w:val="left" w:pos="951"/>
        </w:tabs>
        <w:spacing w:before="7" w:line="319" w:lineRule="exact"/>
        <w:ind w:right="283"/>
        <w:jc w:val="both"/>
        <w:rPr>
          <w:rFonts w:asciiTheme="minorHAnsi" w:hAnsiTheme="minorHAnsi"/>
          <w:sz w:val="20"/>
          <w:szCs w:val="20"/>
        </w:rPr>
      </w:pPr>
      <w:r w:rsidRPr="00344722">
        <w:rPr>
          <w:rFonts w:asciiTheme="minorHAnsi" w:hAnsiTheme="minorHAnsi"/>
          <w:sz w:val="20"/>
          <w:szCs w:val="20"/>
        </w:rPr>
        <w:t xml:space="preserve">Знание соответствующего сегмента рынка и потребителей (включает отображение существующих или прошлых клиентов в сегменте fashion retail) </w:t>
      </w:r>
    </w:p>
    <w:p w:rsidR="00636968" w:rsidRPr="00344722" w:rsidRDefault="00636968" w:rsidP="00344722">
      <w:pPr>
        <w:pStyle w:val="a6"/>
        <w:numPr>
          <w:ilvl w:val="0"/>
          <w:numId w:val="13"/>
        </w:numPr>
        <w:shd w:val="clear" w:color="auto" w:fill="FFFFFF"/>
        <w:tabs>
          <w:tab w:val="left" w:pos="951"/>
        </w:tabs>
        <w:spacing w:before="7" w:line="319" w:lineRule="exact"/>
        <w:ind w:right="283"/>
        <w:jc w:val="both"/>
        <w:rPr>
          <w:rFonts w:asciiTheme="minorHAnsi" w:hAnsiTheme="minorHAnsi"/>
          <w:sz w:val="20"/>
          <w:szCs w:val="20"/>
        </w:rPr>
      </w:pPr>
      <w:r w:rsidRPr="00344722">
        <w:rPr>
          <w:rFonts w:asciiTheme="minorHAnsi" w:hAnsiTheme="minorHAnsi"/>
          <w:sz w:val="20"/>
          <w:szCs w:val="20"/>
        </w:rPr>
        <w:t xml:space="preserve">Творческий потенциал агентства. </w:t>
      </w:r>
    </w:p>
    <w:p w:rsidR="00636968" w:rsidRPr="00344722" w:rsidRDefault="00636968" w:rsidP="00344722">
      <w:pPr>
        <w:pStyle w:val="a6"/>
        <w:numPr>
          <w:ilvl w:val="0"/>
          <w:numId w:val="13"/>
        </w:numPr>
        <w:shd w:val="clear" w:color="auto" w:fill="FFFFFF"/>
        <w:tabs>
          <w:tab w:val="left" w:pos="951"/>
        </w:tabs>
        <w:spacing w:before="7" w:line="319" w:lineRule="exact"/>
        <w:ind w:right="283"/>
        <w:jc w:val="both"/>
        <w:rPr>
          <w:rFonts w:asciiTheme="minorHAnsi" w:hAnsiTheme="minorHAnsi"/>
          <w:sz w:val="20"/>
          <w:szCs w:val="20"/>
        </w:rPr>
      </w:pPr>
      <w:r w:rsidRPr="00344722">
        <w:rPr>
          <w:rFonts w:asciiTheme="minorHAnsi" w:hAnsiTheme="minorHAnsi"/>
          <w:sz w:val="20"/>
          <w:szCs w:val="20"/>
        </w:rPr>
        <w:t xml:space="preserve">Качество сервиса. </w:t>
      </w:r>
    </w:p>
    <w:p w:rsidR="00636968" w:rsidRPr="00344722" w:rsidRDefault="00636968" w:rsidP="00344722">
      <w:pPr>
        <w:pStyle w:val="a6"/>
        <w:numPr>
          <w:ilvl w:val="0"/>
          <w:numId w:val="13"/>
        </w:numPr>
        <w:shd w:val="clear" w:color="auto" w:fill="FFFFFF"/>
        <w:tabs>
          <w:tab w:val="left" w:pos="951"/>
        </w:tabs>
        <w:spacing w:before="7" w:line="319" w:lineRule="exact"/>
        <w:ind w:right="283"/>
        <w:jc w:val="both"/>
        <w:rPr>
          <w:rFonts w:asciiTheme="minorHAnsi" w:hAnsiTheme="minorHAnsi"/>
          <w:sz w:val="20"/>
          <w:szCs w:val="20"/>
        </w:rPr>
      </w:pPr>
      <w:r w:rsidRPr="00344722">
        <w:rPr>
          <w:rFonts w:asciiTheme="minorHAnsi" w:hAnsiTheme="minorHAnsi"/>
          <w:sz w:val="20"/>
          <w:szCs w:val="20"/>
        </w:rPr>
        <w:t>"История достижений" агентства на российском рынке.</w:t>
      </w:r>
    </w:p>
    <w:p w:rsidR="00636968" w:rsidRPr="00636968" w:rsidRDefault="00636968" w:rsidP="00636968">
      <w:pPr>
        <w:shd w:val="clear" w:color="auto" w:fill="FFFFFF"/>
        <w:tabs>
          <w:tab w:val="left" w:pos="951"/>
        </w:tabs>
        <w:spacing w:before="7" w:line="319" w:lineRule="exact"/>
        <w:ind w:right="283"/>
        <w:jc w:val="both"/>
        <w:rPr>
          <w:rFonts w:asciiTheme="minorHAnsi" w:hAnsiTheme="minorHAnsi"/>
        </w:rPr>
      </w:pPr>
      <w:r w:rsidRPr="00636968">
        <w:rPr>
          <w:rFonts w:asciiTheme="minorHAnsi" w:hAnsiTheme="minorHAnsi"/>
        </w:rPr>
        <w:t xml:space="preserve">1.4. Копии учредительных документов, заверенные печатью организации (в случае, если копии учредительных документов не предоставлялись ранее). (Приложение №4) </w:t>
      </w:r>
    </w:p>
    <w:p w:rsidR="00447D7A" w:rsidRPr="00800D58" w:rsidRDefault="00447D7A" w:rsidP="00447D7A">
      <w:pPr>
        <w:shd w:val="clear" w:color="auto" w:fill="FFFFFF"/>
        <w:tabs>
          <w:tab w:val="left" w:pos="951"/>
        </w:tabs>
        <w:spacing w:before="7" w:line="319" w:lineRule="exact"/>
        <w:ind w:right="283"/>
        <w:jc w:val="both"/>
        <w:rPr>
          <w:rFonts w:asciiTheme="minorHAnsi" w:hAnsiTheme="minorHAnsi"/>
        </w:rPr>
      </w:pPr>
      <w:r w:rsidRPr="00800D58">
        <w:rPr>
          <w:rFonts w:asciiTheme="minorHAnsi" w:hAnsiTheme="minorHAnsi"/>
        </w:rPr>
        <w:t xml:space="preserve">   </w:t>
      </w:r>
    </w:p>
    <w:p w:rsidR="00447D7A" w:rsidRPr="00C559BF" w:rsidRDefault="00447D7A" w:rsidP="00447D7A">
      <w:pPr>
        <w:pStyle w:val="2"/>
        <w:ind w:right="283"/>
        <w:jc w:val="center"/>
        <w:rPr>
          <w:rFonts w:asciiTheme="minorHAnsi" w:hAnsiTheme="minorHAnsi"/>
          <w:sz w:val="20"/>
        </w:rPr>
      </w:pPr>
      <w:bookmarkStart w:id="2" w:name="_Toc339456904"/>
      <w:r w:rsidRPr="00800D58">
        <w:rPr>
          <w:rFonts w:asciiTheme="minorHAnsi" w:hAnsiTheme="minorHAnsi"/>
          <w:sz w:val="20"/>
        </w:rPr>
        <w:t>ТЕНДЕРНОЕ ЗАДАНИЕ</w:t>
      </w:r>
      <w:bookmarkEnd w:id="2"/>
    </w:p>
    <w:p w:rsidR="00136976" w:rsidRPr="00C559BF" w:rsidRDefault="00136976" w:rsidP="00136976"/>
    <w:p w:rsidR="00636968" w:rsidRDefault="00636968" w:rsidP="00636968">
      <w:pPr>
        <w:pStyle w:val="2"/>
        <w:ind w:right="283" w:firstLine="708"/>
        <w:jc w:val="both"/>
        <w:rPr>
          <w:rFonts w:asciiTheme="minorHAnsi" w:hAnsiTheme="minorHAnsi"/>
          <w:b w:val="0"/>
          <w:sz w:val="20"/>
        </w:rPr>
      </w:pPr>
      <w:bookmarkStart w:id="3" w:name="_Ref20898147"/>
      <w:bookmarkStart w:id="4" w:name="_Toc83711622"/>
      <w:r w:rsidRPr="00636968">
        <w:rPr>
          <w:rFonts w:asciiTheme="minorHAnsi" w:hAnsiTheme="minorHAnsi"/>
          <w:b w:val="0"/>
          <w:sz w:val="20"/>
        </w:rPr>
        <w:t xml:space="preserve"> Описание тендерного задания: для участия в тендере претенденту требуется сформировать тендерное предложение на основе </w:t>
      </w:r>
      <w:r>
        <w:rPr>
          <w:rFonts w:asciiTheme="minorHAnsi" w:hAnsiTheme="minorHAnsi"/>
          <w:b w:val="0"/>
          <w:sz w:val="20"/>
        </w:rPr>
        <w:t>предоставления</w:t>
      </w:r>
      <w:r w:rsidR="009E418B">
        <w:rPr>
          <w:rFonts w:asciiTheme="minorHAnsi" w:hAnsiTheme="minorHAnsi"/>
          <w:b w:val="0"/>
          <w:sz w:val="20"/>
        </w:rPr>
        <w:t xml:space="preserve">: </w:t>
      </w:r>
    </w:p>
    <w:p w:rsidR="00636968" w:rsidRDefault="009E418B" w:rsidP="00636968">
      <w:pPr>
        <w:pStyle w:val="2"/>
        <w:numPr>
          <w:ilvl w:val="0"/>
          <w:numId w:val="11"/>
        </w:numPr>
        <w:ind w:right="283"/>
        <w:jc w:val="both"/>
        <w:rPr>
          <w:rFonts w:asciiTheme="minorHAnsi" w:hAnsiTheme="minorHAnsi"/>
          <w:b w:val="0"/>
          <w:sz w:val="20"/>
        </w:rPr>
      </w:pPr>
      <w:r>
        <w:rPr>
          <w:rFonts w:asciiTheme="minorHAnsi" w:hAnsiTheme="minorHAnsi"/>
          <w:b w:val="0"/>
          <w:sz w:val="20"/>
        </w:rPr>
        <w:t xml:space="preserve">Цены за </w:t>
      </w:r>
      <w:proofErr w:type="spellStart"/>
      <w:r>
        <w:rPr>
          <w:rFonts w:asciiTheme="minorHAnsi" w:hAnsiTheme="minorHAnsi"/>
          <w:b w:val="0"/>
          <w:sz w:val="20"/>
        </w:rPr>
        <w:t>баинговую</w:t>
      </w:r>
      <w:proofErr w:type="spellEnd"/>
      <w:r>
        <w:rPr>
          <w:rFonts w:asciiTheme="minorHAnsi" w:hAnsiTheme="minorHAnsi"/>
          <w:b w:val="0"/>
          <w:sz w:val="20"/>
        </w:rPr>
        <w:t xml:space="preserve"> единицу</w:t>
      </w:r>
    </w:p>
    <w:p w:rsidR="00636968" w:rsidRPr="00636968" w:rsidRDefault="00636968" w:rsidP="00636968">
      <w:pPr>
        <w:pStyle w:val="2"/>
        <w:ind w:right="283"/>
        <w:jc w:val="both"/>
        <w:rPr>
          <w:rFonts w:asciiTheme="minorHAnsi" w:hAnsiTheme="minorHAnsi"/>
          <w:b w:val="0"/>
          <w:sz w:val="20"/>
        </w:rPr>
      </w:pPr>
    </w:p>
    <w:p w:rsidR="00636968" w:rsidRPr="00636968" w:rsidRDefault="00636968" w:rsidP="00636968">
      <w:pPr>
        <w:pStyle w:val="2"/>
        <w:ind w:right="283"/>
        <w:jc w:val="both"/>
        <w:rPr>
          <w:rFonts w:asciiTheme="minorHAnsi" w:hAnsiTheme="minorHAnsi"/>
          <w:b w:val="0"/>
          <w:sz w:val="20"/>
        </w:rPr>
      </w:pPr>
      <w:r w:rsidRPr="00636968">
        <w:rPr>
          <w:rFonts w:asciiTheme="minorHAnsi" w:hAnsiTheme="minorHAnsi"/>
          <w:b w:val="0"/>
          <w:sz w:val="20"/>
        </w:rPr>
        <w:t xml:space="preserve">2. Тендерное предложение должно быть представлено в </w:t>
      </w:r>
      <w:r>
        <w:rPr>
          <w:rFonts w:asciiTheme="minorHAnsi" w:hAnsiTheme="minorHAnsi"/>
          <w:b w:val="0"/>
          <w:sz w:val="20"/>
        </w:rPr>
        <w:t>форме</w:t>
      </w:r>
      <w:r w:rsidRPr="00636968">
        <w:rPr>
          <w:rFonts w:asciiTheme="minorHAnsi" w:hAnsiTheme="minorHAnsi"/>
          <w:b w:val="0"/>
          <w:sz w:val="20"/>
        </w:rPr>
        <w:t xml:space="preserve"> Приложени</w:t>
      </w:r>
      <w:r>
        <w:rPr>
          <w:rFonts w:asciiTheme="minorHAnsi" w:hAnsiTheme="minorHAnsi"/>
          <w:b w:val="0"/>
          <w:sz w:val="20"/>
        </w:rPr>
        <w:t>я</w:t>
      </w:r>
      <w:r w:rsidRPr="00636968">
        <w:rPr>
          <w:rFonts w:asciiTheme="minorHAnsi" w:hAnsiTheme="minorHAnsi"/>
          <w:b w:val="0"/>
          <w:sz w:val="20"/>
        </w:rPr>
        <w:t xml:space="preserve"> №2. </w:t>
      </w:r>
    </w:p>
    <w:p w:rsidR="00636968" w:rsidRPr="00636968" w:rsidRDefault="00636968" w:rsidP="00636968">
      <w:pPr>
        <w:pStyle w:val="2"/>
        <w:ind w:right="283"/>
        <w:jc w:val="both"/>
        <w:rPr>
          <w:rFonts w:asciiTheme="minorHAnsi" w:hAnsiTheme="minorHAnsi"/>
          <w:b w:val="0"/>
          <w:sz w:val="20"/>
        </w:rPr>
      </w:pPr>
    </w:p>
    <w:p w:rsidR="00636968" w:rsidRPr="00636968" w:rsidRDefault="00636968" w:rsidP="00636968">
      <w:pPr>
        <w:pStyle w:val="2"/>
        <w:ind w:right="283"/>
        <w:jc w:val="both"/>
        <w:rPr>
          <w:rFonts w:asciiTheme="minorHAnsi" w:hAnsiTheme="minorHAnsi"/>
          <w:b w:val="0"/>
          <w:sz w:val="20"/>
        </w:rPr>
      </w:pPr>
      <w:r w:rsidRPr="00636968">
        <w:rPr>
          <w:rFonts w:asciiTheme="minorHAnsi" w:hAnsiTheme="minorHAnsi"/>
          <w:b w:val="0"/>
          <w:sz w:val="20"/>
        </w:rPr>
        <w:t xml:space="preserve">3.. Порядок оплаты: безналичная форма расчетов. </w:t>
      </w:r>
    </w:p>
    <w:p w:rsidR="00636968" w:rsidRPr="00636968" w:rsidRDefault="00636968" w:rsidP="00636968">
      <w:pPr>
        <w:pStyle w:val="2"/>
        <w:ind w:right="283"/>
        <w:jc w:val="both"/>
        <w:rPr>
          <w:rFonts w:asciiTheme="minorHAnsi" w:hAnsiTheme="minorHAnsi"/>
          <w:b w:val="0"/>
          <w:sz w:val="20"/>
        </w:rPr>
      </w:pPr>
    </w:p>
    <w:p w:rsidR="00636968" w:rsidRPr="00636968" w:rsidRDefault="00636968" w:rsidP="00636968">
      <w:pPr>
        <w:pStyle w:val="2"/>
        <w:ind w:right="283"/>
        <w:jc w:val="both"/>
        <w:rPr>
          <w:rFonts w:asciiTheme="minorHAnsi" w:hAnsiTheme="minorHAnsi"/>
          <w:b w:val="0"/>
          <w:sz w:val="20"/>
        </w:rPr>
      </w:pPr>
      <w:r w:rsidRPr="00636968">
        <w:rPr>
          <w:rFonts w:asciiTheme="minorHAnsi" w:hAnsiTheme="minorHAnsi"/>
          <w:b w:val="0"/>
          <w:sz w:val="20"/>
        </w:rPr>
        <w:t xml:space="preserve">5. Тендерные заявки необходимо направлять на адрес электронной почты: tender@bns-group.ru </w:t>
      </w:r>
    </w:p>
    <w:p w:rsidR="00447D7A" w:rsidRPr="00800D58" w:rsidRDefault="00447D7A" w:rsidP="00447D7A">
      <w:pPr>
        <w:pStyle w:val="2"/>
        <w:ind w:right="283"/>
        <w:jc w:val="both"/>
        <w:rPr>
          <w:rFonts w:asciiTheme="minorHAnsi" w:hAnsiTheme="minorHAnsi"/>
          <w:b w:val="0"/>
          <w:sz w:val="20"/>
        </w:rPr>
      </w:pPr>
    </w:p>
    <w:p w:rsidR="00636968" w:rsidRDefault="00636968" w:rsidP="00447D7A">
      <w:pPr>
        <w:pStyle w:val="2"/>
        <w:ind w:right="283"/>
        <w:jc w:val="center"/>
        <w:rPr>
          <w:rFonts w:asciiTheme="minorHAnsi" w:hAnsiTheme="minorHAnsi"/>
          <w:sz w:val="20"/>
        </w:rPr>
      </w:pPr>
      <w:bookmarkStart w:id="5" w:name="_Toc339456905"/>
    </w:p>
    <w:p w:rsidR="00447D7A" w:rsidRPr="00800D58" w:rsidRDefault="00447D7A" w:rsidP="00447D7A">
      <w:pPr>
        <w:pStyle w:val="2"/>
        <w:ind w:right="283"/>
        <w:jc w:val="center"/>
        <w:rPr>
          <w:rFonts w:asciiTheme="minorHAnsi" w:hAnsiTheme="minorHAnsi"/>
          <w:sz w:val="20"/>
        </w:rPr>
      </w:pPr>
      <w:r w:rsidRPr="00800D58">
        <w:rPr>
          <w:rFonts w:asciiTheme="minorHAnsi" w:hAnsiTheme="minorHAnsi"/>
          <w:sz w:val="20"/>
        </w:rPr>
        <w:t>ОЦЕНКА ТЕНДЕРНЫХ ПРЕДЛОЖЕНИЙ И ОПРЕДЕЛЕНИЕ ПОБЕДИТЕЛЯ</w:t>
      </w:r>
      <w:bookmarkEnd w:id="5"/>
    </w:p>
    <w:p w:rsidR="00447D7A" w:rsidRPr="00800D58" w:rsidRDefault="00447D7A" w:rsidP="00447D7A">
      <w:pPr>
        <w:pStyle w:val="3"/>
        <w:ind w:right="283" w:firstLine="567"/>
        <w:jc w:val="center"/>
        <w:rPr>
          <w:rFonts w:asciiTheme="minorHAnsi" w:hAnsiTheme="minorHAnsi"/>
          <w:b/>
          <w:sz w:val="20"/>
          <w:szCs w:val="20"/>
        </w:rPr>
      </w:pPr>
    </w:p>
    <w:p w:rsidR="0068440D" w:rsidRPr="0068440D" w:rsidRDefault="0068440D" w:rsidP="0068440D">
      <w:pPr>
        <w:jc w:val="both"/>
        <w:rPr>
          <w:rFonts w:asciiTheme="minorHAnsi" w:hAnsiTheme="minorHAnsi"/>
        </w:rPr>
      </w:pPr>
      <w:bookmarkStart w:id="6" w:name="_Toc339456906"/>
      <w:r w:rsidRPr="0068440D">
        <w:rPr>
          <w:rFonts w:asciiTheme="minorHAnsi" w:hAnsiTheme="minorHAnsi"/>
        </w:rPr>
        <w:t xml:space="preserve">Тендерные предложения будут оценены на основании следующих критериев: </w:t>
      </w:r>
    </w:p>
    <w:p w:rsidR="0068440D" w:rsidRPr="0068440D" w:rsidRDefault="0068440D" w:rsidP="0068440D">
      <w:pPr>
        <w:jc w:val="both"/>
        <w:rPr>
          <w:rFonts w:asciiTheme="minorHAnsi" w:hAnsiTheme="minorHAnsi"/>
        </w:rPr>
      </w:pPr>
    </w:p>
    <w:p w:rsidR="0068440D" w:rsidRPr="0068440D" w:rsidRDefault="0068440D" w:rsidP="0068440D">
      <w:pPr>
        <w:pStyle w:val="a6"/>
        <w:numPr>
          <w:ilvl w:val="0"/>
          <w:numId w:val="12"/>
        </w:numPr>
        <w:jc w:val="both"/>
        <w:rPr>
          <w:rFonts w:asciiTheme="minorHAnsi" w:hAnsiTheme="minorHAnsi"/>
          <w:sz w:val="20"/>
          <w:szCs w:val="20"/>
        </w:rPr>
      </w:pPr>
      <w:r w:rsidRPr="0068440D">
        <w:rPr>
          <w:rFonts w:asciiTheme="minorHAnsi" w:hAnsiTheme="minorHAnsi"/>
          <w:sz w:val="20"/>
          <w:szCs w:val="20"/>
        </w:rPr>
        <w:lastRenderedPageBreak/>
        <w:t>Стоимость</w:t>
      </w:r>
      <w:r>
        <w:rPr>
          <w:rFonts w:asciiTheme="minorHAnsi" w:hAnsiTheme="minorHAnsi"/>
          <w:sz w:val="20"/>
          <w:szCs w:val="20"/>
        </w:rPr>
        <w:t>,</w:t>
      </w:r>
      <w:r w:rsidRPr="0068440D">
        <w:rPr>
          <w:rFonts w:asciiTheme="minorHAnsi" w:hAnsiTheme="minorHAnsi"/>
          <w:sz w:val="20"/>
          <w:szCs w:val="20"/>
        </w:rPr>
        <w:t xml:space="preserve"> исходя из объемной скидки за размещения  </w:t>
      </w:r>
    </w:p>
    <w:p w:rsidR="0068440D" w:rsidRPr="0068440D" w:rsidRDefault="0068440D" w:rsidP="0068440D">
      <w:pPr>
        <w:pStyle w:val="a6"/>
        <w:numPr>
          <w:ilvl w:val="0"/>
          <w:numId w:val="12"/>
        </w:numPr>
        <w:jc w:val="both"/>
        <w:rPr>
          <w:rFonts w:asciiTheme="minorHAnsi" w:hAnsiTheme="minorHAnsi"/>
          <w:sz w:val="20"/>
          <w:szCs w:val="20"/>
        </w:rPr>
      </w:pPr>
      <w:r w:rsidRPr="0068440D">
        <w:rPr>
          <w:rFonts w:asciiTheme="minorHAnsi" w:hAnsiTheme="minorHAnsi"/>
          <w:sz w:val="20"/>
          <w:szCs w:val="20"/>
        </w:rPr>
        <w:t xml:space="preserve">Приемлемая агентская комиссия </w:t>
      </w:r>
    </w:p>
    <w:p w:rsidR="0068440D" w:rsidRPr="0068440D" w:rsidRDefault="0068440D" w:rsidP="0068440D">
      <w:pPr>
        <w:pStyle w:val="a6"/>
        <w:numPr>
          <w:ilvl w:val="0"/>
          <w:numId w:val="12"/>
        </w:numPr>
        <w:jc w:val="both"/>
        <w:rPr>
          <w:rFonts w:asciiTheme="minorHAnsi" w:hAnsiTheme="minorHAnsi"/>
          <w:sz w:val="20"/>
          <w:szCs w:val="20"/>
        </w:rPr>
      </w:pPr>
      <w:r w:rsidRPr="0068440D">
        <w:rPr>
          <w:rFonts w:asciiTheme="minorHAnsi" w:hAnsiTheme="minorHAnsi"/>
          <w:sz w:val="20"/>
          <w:szCs w:val="20"/>
        </w:rPr>
        <w:t>Уровень клиентоориентированности</w:t>
      </w:r>
    </w:p>
    <w:p w:rsidR="00D6067B" w:rsidRPr="00223CCC" w:rsidRDefault="0068440D" w:rsidP="00223CCC">
      <w:pPr>
        <w:pStyle w:val="a6"/>
        <w:numPr>
          <w:ilvl w:val="0"/>
          <w:numId w:val="12"/>
        </w:numPr>
        <w:jc w:val="both"/>
        <w:rPr>
          <w:rFonts w:asciiTheme="minorHAnsi" w:hAnsiTheme="minorHAnsi"/>
          <w:sz w:val="20"/>
          <w:szCs w:val="20"/>
        </w:rPr>
      </w:pPr>
      <w:r w:rsidRPr="0068440D">
        <w:rPr>
          <w:rFonts w:asciiTheme="minorHAnsi" w:hAnsiTheme="minorHAnsi"/>
          <w:sz w:val="20"/>
          <w:szCs w:val="20"/>
        </w:rPr>
        <w:t xml:space="preserve">Степень знания рынка конкурентов </w:t>
      </w:r>
    </w:p>
    <w:p w:rsidR="00D6067B" w:rsidRDefault="00D6067B" w:rsidP="00447D7A">
      <w:pPr>
        <w:pStyle w:val="2"/>
        <w:ind w:right="283"/>
        <w:jc w:val="center"/>
        <w:rPr>
          <w:rFonts w:asciiTheme="minorHAnsi" w:hAnsiTheme="minorHAnsi"/>
          <w:sz w:val="20"/>
        </w:rPr>
      </w:pPr>
    </w:p>
    <w:p w:rsidR="00447D7A" w:rsidRPr="00800D58" w:rsidRDefault="00447D7A" w:rsidP="00447D7A">
      <w:pPr>
        <w:pStyle w:val="2"/>
        <w:ind w:right="283"/>
        <w:jc w:val="center"/>
        <w:rPr>
          <w:rFonts w:asciiTheme="minorHAnsi" w:hAnsiTheme="minorHAnsi"/>
          <w:sz w:val="20"/>
        </w:rPr>
      </w:pPr>
      <w:r w:rsidRPr="00800D58">
        <w:rPr>
          <w:rFonts w:asciiTheme="minorHAnsi" w:hAnsiTheme="minorHAnsi"/>
          <w:sz w:val="20"/>
        </w:rPr>
        <w:t>ПРАВО СОБСТВЕННОСТИ НА ДОКУМЕНТАЦИЮ И КОНФИДЕНЦИАЛЬНОСТЬ</w:t>
      </w:r>
      <w:bookmarkEnd w:id="6"/>
    </w:p>
    <w:p w:rsidR="00447D7A" w:rsidRPr="00800D58" w:rsidRDefault="00447D7A" w:rsidP="00447D7A">
      <w:pPr>
        <w:rPr>
          <w:rFonts w:asciiTheme="minorHAnsi" w:hAnsiTheme="minorHAnsi"/>
        </w:rPr>
      </w:pPr>
    </w:p>
    <w:bookmarkEnd w:id="3"/>
    <w:bookmarkEnd w:id="4"/>
    <w:p w:rsidR="00447D7A" w:rsidRPr="00800D58" w:rsidRDefault="00447D7A" w:rsidP="00447D7A">
      <w:pPr>
        <w:pStyle w:val="3"/>
        <w:ind w:right="283"/>
        <w:jc w:val="both"/>
        <w:rPr>
          <w:rFonts w:asciiTheme="minorHAnsi" w:hAnsiTheme="minorHAnsi"/>
          <w:sz w:val="20"/>
          <w:szCs w:val="20"/>
        </w:rPr>
      </w:pPr>
      <w:r w:rsidRPr="00800D58">
        <w:rPr>
          <w:rFonts w:asciiTheme="minorHAnsi" w:hAnsiTheme="minorHAnsi"/>
          <w:sz w:val="20"/>
          <w:szCs w:val="20"/>
        </w:rPr>
        <w:t>Участники тендера, получившие тендерную документацию, независимо от того, представляют они Тендерное предложение или нет, должны обращаться с ней как с конфиденциальным документом, и не имеют права разглашать информацию, касающуюся тендера, какой-либо третьей стороне без получения на это предварительного письменного согласия Организатора тендера.</w:t>
      </w:r>
    </w:p>
    <w:p w:rsidR="00447D7A" w:rsidRPr="00800D58" w:rsidRDefault="00447D7A" w:rsidP="00447D7A">
      <w:pPr>
        <w:pStyle w:val="3"/>
        <w:ind w:right="283"/>
        <w:jc w:val="both"/>
        <w:rPr>
          <w:rFonts w:asciiTheme="minorHAnsi" w:hAnsiTheme="minorHAnsi"/>
        </w:rPr>
      </w:pPr>
      <w:r w:rsidRPr="00800D58">
        <w:rPr>
          <w:rFonts w:asciiTheme="minorHAnsi" w:hAnsiTheme="minorHAnsi"/>
          <w:sz w:val="20"/>
          <w:szCs w:val="20"/>
        </w:rPr>
        <w:t>Со своей стороны Организатор тендера обязуется соблюдать конфиденциальность информации, содержащейся в Вашем Тендерном предложении. Конфиденциальной признается и переписка по вопросам тендера.</w:t>
      </w:r>
    </w:p>
    <w:p w:rsidR="00447D7A" w:rsidRPr="00800D58" w:rsidRDefault="00447D7A" w:rsidP="00447D7A">
      <w:pPr>
        <w:pStyle w:val="2"/>
        <w:ind w:right="283"/>
        <w:jc w:val="center"/>
        <w:rPr>
          <w:rFonts w:asciiTheme="minorHAnsi" w:hAnsiTheme="minorHAnsi"/>
          <w:sz w:val="20"/>
        </w:rPr>
      </w:pPr>
      <w:bookmarkStart w:id="7" w:name="_Toc339456907"/>
      <w:r w:rsidRPr="00800D58">
        <w:rPr>
          <w:rFonts w:asciiTheme="minorHAnsi" w:hAnsiTheme="minorHAnsi"/>
          <w:sz w:val="20"/>
        </w:rPr>
        <w:t>ПРАВО ОРГАНИЗАТОРА</w:t>
      </w:r>
      <w:bookmarkEnd w:id="7"/>
    </w:p>
    <w:p w:rsidR="00447D7A" w:rsidRPr="00800D58" w:rsidRDefault="00447D7A" w:rsidP="00447D7A">
      <w:pPr>
        <w:rPr>
          <w:rFonts w:asciiTheme="minorHAnsi" w:hAnsiTheme="minorHAnsi"/>
        </w:rPr>
      </w:pPr>
    </w:p>
    <w:p w:rsidR="00447D7A" w:rsidRPr="00800D58" w:rsidRDefault="00447D7A" w:rsidP="00447D7A">
      <w:pPr>
        <w:pStyle w:val="3"/>
        <w:ind w:right="283"/>
        <w:jc w:val="both"/>
        <w:rPr>
          <w:rFonts w:asciiTheme="minorHAnsi" w:hAnsiTheme="minorHAnsi"/>
          <w:sz w:val="20"/>
          <w:szCs w:val="20"/>
        </w:rPr>
      </w:pPr>
      <w:r w:rsidRPr="00800D58">
        <w:rPr>
          <w:rFonts w:asciiTheme="minorHAnsi" w:hAnsiTheme="minorHAnsi"/>
          <w:sz w:val="20"/>
          <w:szCs w:val="20"/>
        </w:rPr>
        <w:t>Организатор оставляет за собой право выбрать победителем любого Участника тендера, в том числе и в случае,  если предложенная участником цена выше, чем у д</w:t>
      </w:r>
      <w:r w:rsidR="00CA074C">
        <w:rPr>
          <w:rFonts w:asciiTheme="minorHAnsi" w:hAnsiTheme="minorHAnsi"/>
          <w:sz w:val="20"/>
          <w:szCs w:val="20"/>
        </w:rPr>
        <w:t>ругих участников тендера, а так</w:t>
      </w:r>
      <w:r w:rsidRPr="00800D58">
        <w:rPr>
          <w:rFonts w:asciiTheme="minorHAnsi" w:hAnsiTheme="minorHAnsi"/>
          <w:sz w:val="20"/>
          <w:szCs w:val="20"/>
        </w:rPr>
        <w:t>же отклонить любое Тендерное предложение, либо все Тендерные предложения без объяснения участникам тендера причин такого решения.</w:t>
      </w:r>
      <w:bookmarkStart w:id="8" w:name="_Hlt21252035"/>
      <w:bookmarkEnd w:id="8"/>
    </w:p>
    <w:p w:rsidR="00447D7A" w:rsidRPr="00800D58" w:rsidRDefault="00447D7A" w:rsidP="00447D7A">
      <w:pPr>
        <w:pStyle w:val="3"/>
        <w:ind w:right="283"/>
        <w:jc w:val="both"/>
        <w:rPr>
          <w:rFonts w:asciiTheme="minorHAnsi" w:hAnsiTheme="minorHAnsi"/>
          <w:sz w:val="20"/>
          <w:szCs w:val="20"/>
        </w:rPr>
      </w:pPr>
    </w:p>
    <w:p w:rsidR="00447D7A" w:rsidRPr="00800D58" w:rsidRDefault="00447D7A" w:rsidP="00447D7A">
      <w:pPr>
        <w:pStyle w:val="2"/>
        <w:ind w:right="283"/>
        <w:jc w:val="center"/>
        <w:rPr>
          <w:rFonts w:asciiTheme="minorHAnsi" w:hAnsiTheme="minorHAnsi"/>
          <w:sz w:val="20"/>
        </w:rPr>
      </w:pPr>
      <w:bookmarkStart w:id="9" w:name="_Toc339456908"/>
      <w:r w:rsidRPr="00800D58">
        <w:rPr>
          <w:rFonts w:asciiTheme="minorHAnsi" w:hAnsiTheme="minorHAnsi"/>
          <w:sz w:val="20"/>
        </w:rPr>
        <w:t>ТРЕБОВАНИЯ К ТЕНДЕРНОМУ ПРЕДЛОЖЕНИЮ</w:t>
      </w:r>
      <w:bookmarkEnd w:id="9"/>
    </w:p>
    <w:p w:rsidR="00447D7A" w:rsidRPr="00800D58" w:rsidRDefault="00447D7A" w:rsidP="00447D7A">
      <w:pPr>
        <w:rPr>
          <w:rFonts w:asciiTheme="minorHAnsi" w:hAnsiTheme="minorHAnsi"/>
        </w:rPr>
      </w:pPr>
    </w:p>
    <w:p w:rsidR="00447D7A" w:rsidRPr="00800D58" w:rsidRDefault="00447D7A" w:rsidP="00447D7A">
      <w:pPr>
        <w:pStyle w:val="a4"/>
        <w:jc w:val="both"/>
        <w:rPr>
          <w:rFonts w:asciiTheme="minorHAnsi" w:hAnsiTheme="minorHAnsi"/>
        </w:rPr>
      </w:pPr>
      <w:r w:rsidRPr="00800D58">
        <w:rPr>
          <w:rFonts w:asciiTheme="minorHAnsi" w:hAnsiTheme="minorHAnsi"/>
        </w:rPr>
        <w:t xml:space="preserve">Все документы, имеющие отношение к Тендерным предложениям, и вся переписка по тендеру ведутся на русском языке. </w:t>
      </w:r>
    </w:p>
    <w:p w:rsidR="00447D7A" w:rsidRPr="00800D58" w:rsidRDefault="00447D7A" w:rsidP="00447D7A">
      <w:pPr>
        <w:pStyle w:val="a4"/>
        <w:tabs>
          <w:tab w:val="left" w:pos="900"/>
        </w:tabs>
        <w:jc w:val="both"/>
        <w:rPr>
          <w:rFonts w:asciiTheme="minorHAnsi" w:hAnsiTheme="minorHAnsi"/>
        </w:rPr>
      </w:pPr>
      <w:r w:rsidRPr="00800D58">
        <w:rPr>
          <w:rFonts w:asciiTheme="minorHAnsi" w:hAnsiTheme="minorHAnsi"/>
        </w:rPr>
        <w:t>Все расчеты должны быть представлены в Российских рублях без учета НДС.</w:t>
      </w:r>
    </w:p>
    <w:p w:rsidR="00447D7A" w:rsidRPr="00800D58" w:rsidRDefault="00447D7A" w:rsidP="00CA074C">
      <w:pPr>
        <w:pStyle w:val="21"/>
        <w:ind w:left="283"/>
        <w:jc w:val="both"/>
        <w:rPr>
          <w:rFonts w:asciiTheme="minorHAnsi" w:hAnsiTheme="minorHAnsi"/>
        </w:rPr>
      </w:pPr>
      <w:r w:rsidRPr="00800D58">
        <w:rPr>
          <w:rFonts w:asciiTheme="minorHAnsi" w:hAnsiTheme="minorHAnsi"/>
        </w:rPr>
        <w:t>Все расходы, связанные с подготовкой и представлением Тендерного предл</w:t>
      </w:r>
      <w:r w:rsidR="00136976">
        <w:rPr>
          <w:rFonts w:asciiTheme="minorHAnsi" w:hAnsiTheme="minorHAnsi"/>
        </w:rPr>
        <w:t>ожения, несет Участник</w:t>
      </w:r>
      <w:r w:rsidR="00136976" w:rsidRPr="00136976">
        <w:rPr>
          <w:rFonts w:asciiTheme="minorHAnsi" w:hAnsiTheme="minorHAnsi"/>
        </w:rPr>
        <w:t xml:space="preserve"> </w:t>
      </w:r>
      <w:r w:rsidRPr="00800D58">
        <w:rPr>
          <w:rFonts w:asciiTheme="minorHAnsi" w:hAnsiTheme="minorHAnsi"/>
        </w:rPr>
        <w:t>тендера.</w:t>
      </w:r>
    </w:p>
    <w:p w:rsidR="00447D7A" w:rsidRPr="00800D58" w:rsidRDefault="00447D7A" w:rsidP="00447D7A">
      <w:pPr>
        <w:pStyle w:val="21"/>
        <w:jc w:val="both"/>
        <w:rPr>
          <w:rFonts w:asciiTheme="minorHAnsi" w:hAnsiTheme="minorHAnsi"/>
        </w:rPr>
      </w:pPr>
      <w:r w:rsidRPr="00800D58">
        <w:rPr>
          <w:rFonts w:asciiTheme="minorHAnsi" w:hAnsiTheme="minorHAnsi"/>
        </w:rPr>
        <w:t>Неотъемлемой частью тендерного предложения является следующая документация (для новых партнеров):</w:t>
      </w:r>
    </w:p>
    <w:p w:rsidR="00447D7A" w:rsidRPr="00800D58" w:rsidRDefault="00447D7A" w:rsidP="00447D7A">
      <w:pPr>
        <w:pStyle w:val="21"/>
        <w:numPr>
          <w:ilvl w:val="0"/>
          <w:numId w:val="3"/>
        </w:numPr>
        <w:spacing w:before="120" w:after="0" w:line="240" w:lineRule="auto"/>
        <w:ind w:left="1066" w:hanging="357"/>
        <w:jc w:val="both"/>
        <w:rPr>
          <w:rFonts w:asciiTheme="minorHAnsi" w:hAnsiTheme="minorHAnsi"/>
        </w:rPr>
      </w:pPr>
      <w:r w:rsidRPr="00800D58">
        <w:rPr>
          <w:rFonts w:asciiTheme="minorHAnsi" w:hAnsiTheme="minorHAnsi"/>
        </w:rPr>
        <w:t>копии учредительных документов Участника, заверенные печатью организации: свидетельство о государственной регистрации (ОГРН), свидетельство о постановке на налоговый учет (ИНН/КПП), свидетельство о внесении в ЕГРЮЛ,  устав (1-я, 2-я, последняя и оборотные страницы, а также страницы, в которых предусмотрен срок назначения генерального директора/директора контрагента Общества) и учредительный договор (в случае его наличия);</w:t>
      </w:r>
    </w:p>
    <w:p w:rsidR="00447D7A" w:rsidRPr="00800D58" w:rsidRDefault="00447D7A" w:rsidP="00447D7A">
      <w:pPr>
        <w:pStyle w:val="21"/>
        <w:numPr>
          <w:ilvl w:val="0"/>
          <w:numId w:val="3"/>
        </w:numPr>
        <w:spacing w:before="120" w:after="0" w:line="240" w:lineRule="auto"/>
        <w:ind w:left="1066" w:hanging="357"/>
        <w:jc w:val="both"/>
        <w:rPr>
          <w:rFonts w:asciiTheme="minorHAnsi" w:hAnsiTheme="minorHAnsi"/>
        </w:rPr>
      </w:pPr>
      <w:r w:rsidRPr="00800D58">
        <w:rPr>
          <w:rFonts w:asciiTheme="minorHAnsi" w:hAnsiTheme="minorHAnsi"/>
        </w:rPr>
        <w:t>документы, подтверждающие полномочия лица, имеющего право действовать от и</w:t>
      </w:r>
      <w:r w:rsidR="00CA074C">
        <w:rPr>
          <w:rFonts w:asciiTheme="minorHAnsi" w:hAnsiTheme="minorHAnsi"/>
        </w:rPr>
        <w:t>мени Участника без доверенности.</w:t>
      </w:r>
    </w:p>
    <w:p w:rsidR="00447D7A" w:rsidRPr="00800D58" w:rsidRDefault="00447D7A" w:rsidP="00447D7A">
      <w:pPr>
        <w:pStyle w:val="21"/>
        <w:ind w:left="1066"/>
        <w:jc w:val="both"/>
        <w:rPr>
          <w:rFonts w:asciiTheme="minorHAnsi" w:hAnsiTheme="minorHAnsi"/>
        </w:rPr>
      </w:pPr>
    </w:p>
    <w:p w:rsidR="00AF1147" w:rsidRDefault="00447D7A" w:rsidP="004A689C">
      <w:pPr>
        <w:pStyle w:val="21"/>
        <w:ind w:left="1066"/>
        <w:jc w:val="both"/>
        <w:rPr>
          <w:rFonts w:asciiTheme="minorHAnsi" w:hAnsiTheme="minorHAnsi"/>
          <w:b/>
          <w:sz w:val="28"/>
          <w:szCs w:val="28"/>
        </w:rPr>
      </w:pPr>
      <w:r w:rsidRPr="00800D58">
        <w:rPr>
          <w:rFonts w:asciiTheme="minorHAnsi" w:hAnsiTheme="minorHAnsi"/>
          <w:b/>
          <w:sz w:val="28"/>
          <w:szCs w:val="28"/>
        </w:rPr>
        <w:t xml:space="preserve">С уважением,        </w:t>
      </w:r>
    </w:p>
    <w:p w:rsidR="00447D7A" w:rsidRPr="00800D58" w:rsidRDefault="00AF1147" w:rsidP="004A689C">
      <w:pPr>
        <w:pStyle w:val="21"/>
        <w:ind w:left="1066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Тендерный комитет</w:t>
      </w:r>
    </w:p>
    <w:p w:rsidR="00CC1B5C" w:rsidRPr="00CC1B5C" w:rsidRDefault="00447D7A" w:rsidP="004E0953">
      <w:pPr>
        <w:autoSpaceDE w:val="0"/>
        <w:autoSpaceDN w:val="0"/>
        <w:adjustRightInd w:val="0"/>
      </w:pPr>
      <w:r w:rsidRPr="00800D58">
        <w:rPr>
          <w:rFonts w:asciiTheme="minorHAnsi" w:hAnsiTheme="minorHAnsi"/>
          <w:b/>
          <w:sz w:val="28"/>
          <w:szCs w:val="28"/>
        </w:rPr>
        <w:br w:type="page"/>
      </w:r>
      <w:r w:rsidR="00CC1B5C" w:rsidRPr="00FF62A4">
        <w:lastRenderedPageBreak/>
        <w:t xml:space="preserve">                   </w:t>
      </w:r>
      <w:r w:rsidR="00CC1B5C" w:rsidRPr="00FA6A10">
        <w:t xml:space="preserve">                                                                                                                                                    </w:t>
      </w:r>
      <w:r w:rsidR="00CC1B5C">
        <w:t xml:space="preserve">        </w:t>
      </w:r>
      <w:r w:rsidR="00CC1B5C" w:rsidRPr="00FA6A10">
        <w:t xml:space="preserve"> </w:t>
      </w:r>
      <w:r w:rsidR="00CC1B5C">
        <w:t xml:space="preserve">            </w:t>
      </w:r>
    </w:p>
    <w:p w:rsidR="00280608" w:rsidRPr="00800D58" w:rsidRDefault="00280608" w:rsidP="003C3B16">
      <w:pPr>
        <w:jc w:val="center"/>
        <w:rPr>
          <w:rFonts w:asciiTheme="minorHAnsi" w:hAnsiTheme="minorHAnsi"/>
        </w:rPr>
      </w:pPr>
    </w:p>
    <w:p w:rsidR="00280608" w:rsidRPr="000B333B" w:rsidRDefault="00280608" w:rsidP="00280608">
      <w:pPr>
        <w:pStyle w:val="2"/>
        <w:ind w:right="-1"/>
        <w:jc w:val="right"/>
        <w:rPr>
          <w:rFonts w:asciiTheme="minorHAnsi" w:hAnsiTheme="minorHAnsi"/>
          <w:b w:val="0"/>
          <w:sz w:val="18"/>
          <w:szCs w:val="18"/>
        </w:rPr>
      </w:pPr>
      <w:r w:rsidRPr="000B333B">
        <w:rPr>
          <w:rFonts w:asciiTheme="minorHAnsi" w:hAnsiTheme="minorHAnsi"/>
          <w:b w:val="0"/>
          <w:sz w:val="18"/>
          <w:szCs w:val="18"/>
        </w:rPr>
        <w:t>Приложение № 3</w:t>
      </w:r>
    </w:p>
    <w:p w:rsidR="00280608" w:rsidRPr="000B333B" w:rsidRDefault="00280608" w:rsidP="00280608">
      <w:pPr>
        <w:pStyle w:val="2"/>
        <w:ind w:right="-1"/>
        <w:jc w:val="right"/>
        <w:rPr>
          <w:rFonts w:asciiTheme="minorHAnsi" w:hAnsiTheme="minorHAnsi"/>
          <w:sz w:val="18"/>
          <w:szCs w:val="18"/>
        </w:rPr>
      </w:pPr>
      <w:r w:rsidRPr="000B333B">
        <w:rPr>
          <w:rFonts w:asciiTheme="minorHAnsi" w:hAnsiTheme="minorHAnsi"/>
          <w:b w:val="0"/>
          <w:sz w:val="18"/>
          <w:szCs w:val="18"/>
        </w:rPr>
        <w:t>к Положению о Тендерном  комитете</w:t>
      </w:r>
    </w:p>
    <w:p w:rsidR="00280608" w:rsidRPr="000B333B" w:rsidRDefault="00280608" w:rsidP="00280608">
      <w:pPr>
        <w:jc w:val="right"/>
        <w:rPr>
          <w:rFonts w:asciiTheme="minorHAnsi" w:hAnsiTheme="minorHAnsi"/>
          <w:sz w:val="18"/>
          <w:szCs w:val="18"/>
        </w:rPr>
      </w:pPr>
    </w:p>
    <w:p w:rsidR="00280608" w:rsidRPr="000B333B" w:rsidRDefault="00280608" w:rsidP="00280608">
      <w:pPr>
        <w:jc w:val="center"/>
        <w:rPr>
          <w:rFonts w:asciiTheme="minorHAnsi" w:hAnsiTheme="minorHAnsi"/>
          <w:sz w:val="18"/>
          <w:szCs w:val="18"/>
        </w:rPr>
      </w:pPr>
      <w:r w:rsidRPr="000B333B">
        <w:rPr>
          <w:rFonts w:asciiTheme="minorHAnsi" w:hAnsiTheme="minorHAnsi"/>
          <w:i/>
          <w:sz w:val="18"/>
          <w:szCs w:val="18"/>
        </w:rPr>
        <w:t>На бланке Участника</w:t>
      </w:r>
    </w:p>
    <w:p w:rsidR="00280608" w:rsidRPr="000B333B" w:rsidRDefault="00280608" w:rsidP="00280608">
      <w:pPr>
        <w:jc w:val="right"/>
        <w:rPr>
          <w:rFonts w:asciiTheme="minorHAnsi" w:hAnsiTheme="minorHAnsi"/>
          <w:sz w:val="18"/>
          <w:szCs w:val="18"/>
        </w:rPr>
      </w:pPr>
      <w:r w:rsidRPr="000B333B">
        <w:rPr>
          <w:rFonts w:asciiTheme="minorHAnsi" w:hAnsiTheme="minorHAnsi"/>
          <w:sz w:val="18"/>
          <w:szCs w:val="18"/>
        </w:rPr>
        <w:t xml:space="preserve">     </w:t>
      </w:r>
    </w:p>
    <w:p w:rsidR="00280608" w:rsidRPr="000B333B" w:rsidRDefault="00280608" w:rsidP="00280608">
      <w:pPr>
        <w:jc w:val="center"/>
        <w:rPr>
          <w:rFonts w:asciiTheme="minorHAnsi" w:hAnsiTheme="minorHAnsi"/>
          <w:sz w:val="18"/>
          <w:szCs w:val="18"/>
        </w:rPr>
      </w:pPr>
      <w:r w:rsidRPr="000B333B">
        <w:rPr>
          <w:rFonts w:asciiTheme="minorHAnsi" w:hAnsiTheme="minorHAnsi"/>
          <w:b/>
          <w:sz w:val="18"/>
          <w:szCs w:val="18"/>
        </w:rPr>
        <w:t>Заявка на участие в тендере</w:t>
      </w:r>
    </w:p>
    <w:p w:rsidR="00280608" w:rsidRPr="000B333B" w:rsidRDefault="00280608" w:rsidP="00280608">
      <w:pPr>
        <w:jc w:val="center"/>
        <w:rPr>
          <w:rFonts w:asciiTheme="minorHAnsi" w:hAnsiTheme="minorHAnsi"/>
          <w:sz w:val="18"/>
          <w:szCs w:val="18"/>
        </w:rPr>
      </w:pPr>
    </w:p>
    <w:p w:rsidR="00280608" w:rsidRPr="000B333B" w:rsidRDefault="00280608" w:rsidP="00280608">
      <w:pPr>
        <w:jc w:val="center"/>
        <w:rPr>
          <w:rFonts w:asciiTheme="minorHAnsi" w:hAnsiTheme="minorHAnsi"/>
          <w:sz w:val="18"/>
          <w:szCs w:val="18"/>
        </w:rPr>
      </w:pPr>
      <w:r w:rsidRPr="000B333B">
        <w:rPr>
          <w:rFonts w:asciiTheme="minorHAnsi" w:hAnsiTheme="minorHAnsi"/>
          <w:sz w:val="18"/>
          <w:szCs w:val="18"/>
        </w:rPr>
        <w:t xml:space="preserve">от </w:t>
      </w:r>
      <w:r w:rsidRPr="000B333B">
        <w:rPr>
          <w:rFonts w:asciiTheme="minorHAnsi" w:hAnsiTheme="minorHAnsi"/>
          <w:sz w:val="18"/>
          <w:szCs w:val="18"/>
          <w:u w:val="single"/>
        </w:rPr>
        <w:tab/>
      </w:r>
      <w:r w:rsidRPr="000B333B">
        <w:rPr>
          <w:rFonts w:asciiTheme="minorHAnsi" w:hAnsiTheme="minorHAnsi"/>
          <w:sz w:val="18"/>
          <w:szCs w:val="18"/>
          <w:u w:val="single"/>
        </w:rPr>
        <w:tab/>
      </w:r>
      <w:r w:rsidRPr="000B333B">
        <w:rPr>
          <w:rFonts w:asciiTheme="minorHAnsi" w:hAnsiTheme="minorHAnsi"/>
          <w:sz w:val="18"/>
          <w:szCs w:val="18"/>
          <w:u w:val="single"/>
        </w:rPr>
        <w:tab/>
      </w:r>
      <w:r w:rsidRPr="000B333B">
        <w:rPr>
          <w:rFonts w:asciiTheme="minorHAnsi" w:hAnsiTheme="minorHAnsi"/>
          <w:sz w:val="18"/>
          <w:szCs w:val="18"/>
          <w:u w:val="single"/>
        </w:rPr>
        <w:tab/>
      </w:r>
      <w:r w:rsidRPr="000B333B">
        <w:rPr>
          <w:rFonts w:asciiTheme="minorHAnsi" w:hAnsiTheme="minorHAnsi"/>
          <w:sz w:val="18"/>
          <w:szCs w:val="18"/>
          <w:u w:val="single"/>
        </w:rPr>
        <w:tab/>
      </w:r>
      <w:r w:rsidRPr="000B333B">
        <w:rPr>
          <w:rFonts w:asciiTheme="minorHAnsi" w:hAnsiTheme="minorHAnsi"/>
          <w:sz w:val="18"/>
          <w:szCs w:val="18"/>
          <w:u w:val="single"/>
        </w:rPr>
        <w:tab/>
      </w:r>
      <w:r w:rsidRPr="000B333B">
        <w:rPr>
          <w:rFonts w:asciiTheme="minorHAnsi" w:hAnsiTheme="minorHAnsi"/>
          <w:sz w:val="18"/>
          <w:szCs w:val="18"/>
          <w:u w:val="single"/>
        </w:rPr>
        <w:tab/>
      </w:r>
      <w:r w:rsidRPr="000B333B">
        <w:rPr>
          <w:rFonts w:asciiTheme="minorHAnsi" w:hAnsiTheme="minorHAnsi"/>
          <w:sz w:val="18"/>
          <w:szCs w:val="18"/>
          <w:u w:val="single"/>
        </w:rPr>
        <w:tab/>
      </w:r>
      <w:r w:rsidRPr="000B333B">
        <w:rPr>
          <w:rFonts w:asciiTheme="minorHAnsi" w:hAnsiTheme="minorHAnsi"/>
          <w:sz w:val="18"/>
          <w:szCs w:val="18"/>
          <w:u w:val="single"/>
        </w:rPr>
        <w:tab/>
      </w:r>
      <w:r w:rsidRPr="000B333B">
        <w:rPr>
          <w:rFonts w:asciiTheme="minorHAnsi" w:hAnsiTheme="minorHAnsi"/>
          <w:sz w:val="18"/>
          <w:szCs w:val="18"/>
          <w:u w:val="single"/>
        </w:rPr>
        <w:tab/>
      </w:r>
    </w:p>
    <w:p w:rsidR="00280608" w:rsidRPr="000B333B" w:rsidRDefault="00280608" w:rsidP="00280608">
      <w:pPr>
        <w:jc w:val="center"/>
        <w:rPr>
          <w:rFonts w:asciiTheme="minorHAnsi" w:hAnsiTheme="minorHAnsi"/>
          <w:sz w:val="18"/>
          <w:szCs w:val="18"/>
          <w:vertAlign w:val="superscript"/>
        </w:rPr>
      </w:pPr>
      <w:r w:rsidRPr="000B333B">
        <w:rPr>
          <w:rFonts w:asciiTheme="minorHAnsi" w:hAnsiTheme="minorHAnsi"/>
          <w:sz w:val="18"/>
          <w:szCs w:val="18"/>
          <w:vertAlign w:val="superscript"/>
        </w:rPr>
        <w:t>(полное наименование юридического лица, подавшего заявку)</w:t>
      </w:r>
    </w:p>
    <w:p w:rsidR="00280608" w:rsidRPr="000B333B" w:rsidRDefault="00280608" w:rsidP="00280608">
      <w:pPr>
        <w:jc w:val="both"/>
        <w:rPr>
          <w:rFonts w:asciiTheme="minorHAnsi" w:hAnsiTheme="minorHAnsi"/>
          <w:sz w:val="18"/>
          <w:szCs w:val="18"/>
        </w:rPr>
      </w:pPr>
    </w:p>
    <w:p w:rsidR="00280608" w:rsidRPr="000B333B" w:rsidRDefault="00280608" w:rsidP="00280608">
      <w:pPr>
        <w:jc w:val="both"/>
        <w:rPr>
          <w:rFonts w:asciiTheme="minorHAnsi" w:hAnsiTheme="minorHAnsi"/>
          <w:sz w:val="18"/>
          <w:szCs w:val="18"/>
          <w:vertAlign w:val="superscript"/>
        </w:rPr>
      </w:pPr>
      <w:r w:rsidRPr="000B333B">
        <w:rPr>
          <w:rFonts w:asciiTheme="minorHAnsi" w:hAnsiTheme="minorHAnsi"/>
          <w:sz w:val="18"/>
          <w:szCs w:val="18"/>
        </w:rPr>
        <w:t xml:space="preserve">Изучив условия тендера по проекту группы компаний БНС, направляем                                                                                                                 </w:t>
      </w:r>
    </w:p>
    <w:p w:rsidR="00280608" w:rsidRPr="000B333B" w:rsidRDefault="00280608" w:rsidP="00280608">
      <w:pPr>
        <w:jc w:val="both"/>
        <w:rPr>
          <w:rFonts w:asciiTheme="minorHAnsi" w:hAnsiTheme="minorHAnsi"/>
          <w:sz w:val="18"/>
          <w:szCs w:val="18"/>
        </w:rPr>
      </w:pPr>
      <w:r w:rsidRPr="000B333B">
        <w:rPr>
          <w:rFonts w:asciiTheme="minorHAnsi" w:hAnsiTheme="minorHAnsi"/>
          <w:sz w:val="18"/>
          <w:szCs w:val="18"/>
        </w:rPr>
        <w:t>необходимую информацию для участия в тендере, в т.ч.</w:t>
      </w:r>
    </w:p>
    <w:p w:rsidR="00280608" w:rsidRPr="000B333B" w:rsidRDefault="00280608" w:rsidP="00280608">
      <w:pPr>
        <w:numPr>
          <w:ilvl w:val="0"/>
          <w:numId w:val="7"/>
        </w:numPr>
        <w:ind w:firstLine="426"/>
        <w:jc w:val="both"/>
        <w:rPr>
          <w:rFonts w:asciiTheme="minorHAnsi" w:hAnsiTheme="minorHAnsi"/>
          <w:sz w:val="18"/>
          <w:szCs w:val="18"/>
        </w:rPr>
      </w:pPr>
      <w:r w:rsidRPr="000B333B">
        <w:rPr>
          <w:rFonts w:asciiTheme="minorHAnsi" w:hAnsiTheme="minorHAnsi"/>
          <w:sz w:val="18"/>
          <w:szCs w:val="18"/>
        </w:rPr>
        <w:t>полное наименование организации;</w:t>
      </w:r>
    </w:p>
    <w:p w:rsidR="00280608" w:rsidRPr="000B333B" w:rsidRDefault="00280608" w:rsidP="00280608">
      <w:pPr>
        <w:numPr>
          <w:ilvl w:val="0"/>
          <w:numId w:val="7"/>
        </w:numPr>
        <w:ind w:firstLine="426"/>
        <w:jc w:val="both"/>
        <w:rPr>
          <w:rFonts w:asciiTheme="minorHAnsi" w:hAnsiTheme="minorHAnsi"/>
          <w:sz w:val="18"/>
          <w:szCs w:val="18"/>
        </w:rPr>
      </w:pPr>
      <w:r w:rsidRPr="000B333B">
        <w:rPr>
          <w:rFonts w:asciiTheme="minorHAnsi" w:hAnsiTheme="minorHAnsi"/>
          <w:sz w:val="18"/>
          <w:szCs w:val="18"/>
        </w:rPr>
        <w:t>Ф</w:t>
      </w:r>
      <w:r w:rsidRPr="000B333B">
        <w:rPr>
          <w:rFonts w:asciiTheme="minorHAnsi" w:hAnsiTheme="minorHAnsi"/>
          <w:sz w:val="18"/>
          <w:szCs w:val="18"/>
          <w:lang w:val="en-US"/>
        </w:rPr>
        <w:t>.</w:t>
      </w:r>
      <w:r w:rsidRPr="000B333B">
        <w:rPr>
          <w:rFonts w:asciiTheme="minorHAnsi" w:hAnsiTheme="minorHAnsi"/>
          <w:sz w:val="18"/>
          <w:szCs w:val="18"/>
        </w:rPr>
        <w:t>И</w:t>
      </w:r>
      <w:r w:rsidRPr="000B333B">
        <w:rPr>
          <w:rFonts w:asciiTheme="minorHAnsi" w:hAnsiTheme="minorHAnsi"/>
          <w:sz w:val="18"/>
          <w:szCs w:val="18"/>
          <w:lang w:val="en-US"/>
        </w:rPr>
        <w:t>.</w:t>
      </w:r>
      <w:r w:rsidRPr="000B333B">
        <w:rPr>
          <w:rFonts w:asciiTheme="minorHAnsi" w:hAnsiTheme="minorHAnsi"/>
          <w:sz w:val="18"/>
          <w:szCs w:val="18"/>
        </w:rPr>
        <w:t>О</w:t>
      </w:r>
      <w:r w:rsidRPr="000B333B">
        <w:rPr>
          <w:rFonts w:asciiTheme="minorHAnsi" w:hAnsiTheme="minorHAnsi"/>
          <w:sz w:val="18"/>
          <w:szCs w:val="18"/>
          <w:lang w:val="en-US"/>
        </w:rPr>
        <w:t>., e-mail (</w:t>
      </w:r>
      <w:r w:rsidRPr="000B333B">
        <w:rPr>
          <w:rFonts w:asciiTheme="minorHAnsi" w:hAnsiTheme="minorHAnsi"/>
          <w:sz w:val="18"/>
          <w:szCs w:val="18"/>
        </w:rPr>
        <w:t>тел</w:t>
      </w:r>
      <w:r w:rsidRPr="000B333B">
        <w:rPr>
          <w:rFonts w:asciiTheme="minorHAnsi" w:hAnsiTheme="minorHAnsi"/>
          <w:sz w:val="18"/>
          <w:szCs w:val="18"/>
          <w:lang w:val="en-US"/>
        </w:rPr>
        <w:t xml:space="preserve">.)   </w:t>
      </w:r>
      <w:r w:rsidRPr="000B333B">
        <w:rPr>
          <w:rFonts w:asciiTheme="minorHAnsi" w:hAnsiTheme="minorHAnsi"/>
          <w:sz w:val="18"/>
          <w:szCs w:val="18"/>
        </w:rPr>
        <w:t>руководителя организации;</w:t>
      </w:r>
    </w:p>
    <w:p w:rsidR="00280608" w:rsidRPr="000B333B" w:rsidRDefault="00280608" w:rsidP="00280608">
      <w:pPr>
        <w:numPr>
          <w:ilvl w:val="0"/>
          <w:numId w:val="7"/>
        </w:numPr>
        <w:ind w:firstLine="426"/>
        <w:jc w:val="both"/>
        <w:rPr>
          <w:rFonts w:asciiTheme="minorHAnsi" w:hAnsiTheme="minorHAnsi"/>
          <w:sz w:val="18"/>
          <w:szCs w:val="18"/>
        </w:rPr>
      </w:pPr>
      <w:r w:rsidRPr="000B333B">
        <w:rPr>
          <w:rFonts w:asciiTheme="minorHAnsi" w:hAnsiTheme="minorHAnsi"/>
          <w:sz w:val="18"/>
          <w:szCs w:val="18"/>
        </w:rPr>
        <w:t>Ф</w:t>
      </w:r>
      <w:r w:rsidRPr="000B333B">
        <w:rPr>
          <w:rFonts w:asciiTheme="minorHAnsi" w:hAnsiTheme="minorHAnsi"/>
          <w:sz w:val="18"/>
          <w:szCs w:val="18"/>
          <w:lang w:val="de-DE"/>
        </w:rPr>
        <w:t>.</w:t>
      </w:r>
      <w:r w:rsidRPr="000B333B">
        <w:rPr>
          <w:rFonts w:asciiTheme="minorHAnsi" w:hAnsiTheme="minorHAnsi"/>
          <w:sz w:val="18"/>
          <w:szCs w:val="18"/>
        </w:rPr>
        <w:t>И</w:t>
      </w:r>
      <w:r w:rsidRPr="000B333B">
        <w:rPr>
          <w:rFonts w:asciiTheme="minorHAnsi" w:hAnsiTheme="minorHAnsi"/>
          <w:sz w:val="18"/>
          <w:szCs w:val="18"/>
          <w:lang w:val="de-DE"/>
        </w:rPr>
        <w:t>.</w:t>
      </w:r>
      <w:r w:rsidRPr="000B333B">
        <w:rPr>
          <w:rFonts w:asciiTheme="minorHAnsi" w:hAnsiTheme="minorHAnsi"/>
          <w:sz w:val="18"/>
          <w:szCs w:val="18"/>
        </w:rPr>
        <w:t>О</w:t>
      </w:r>
      <w:r w:rsidRPr="000B333B">
        <w:rPr>
          <w:rFonts w:asciiTheme="minorHAnsi" w:hAnsiTheme="minorHAnsi"/>
          <w:sz w:val="18"/>
          <w:szCs w:val="18"/>
          <w:lang w:val="de-DE"/>
        </w:rPr>
        <w:t>.</w:t>
      </w:r>
      <w:r w:rsidRPr="000B333B">
        <w:rPr>
          <w:rFonts w:asciiTheme="minorHAnsi" w:hAnsiTheme="minorHAnsi"/>
          <w:sz w:val="18"/>
          <w:szCs w:val="18"/>
          <w:lang w:val="en-US"/>
        </w:rPr>
        <w:t>,</w:t>
      </w:r>
      <w:r w:rsidRPr="000B333B">
        <w:rPr>
          <w:rFonts w:asciiTheme="minorHAnsi" w:hAnsiTheme="minorHAnsi"/>
          <w:sz w:val="18"/>
          <w:szCs w:val="18"/>
          <w:lang w:val="de-DE"/>
        </w:rPr>
        <w:t xml:space="preserve"> e-mail (</w:t>
      </w:r>
      <w:r w:rsidRPr="000B333B">
        <w:rPr>
          <w:rFonts w:asciiTheme="minorHAnsi" w:hAnsiTheme="minorHAnsi"/>
          <w:sz w:val="18"/>
          <w:szCs w:val="18"/>
        </w:rPr>
        <w:t>тел</w:t>
      </w:r>
      <w:r w:rsidRPr="000B333B">
        <w:rPr>
          <w:rFonts w:asciiTheme="minorHAnsi" w:hAnsiTheme="minorHAnsi"/>
          <w:sz w:val="18"/>
          <w:szCs w:val="18"/>
          <w:lang w:val="de-DE"/>
        </w:rPr>
        <w:t xml:space="preserve">.)   </w:t>
      </w:r>
      <w:r w:rsidRPr="000B333B">
        <w:rPr>
          <w:rFonts w:asciiTheme="minorHAnsi" w:hAnsiTheme="minorHAnsi"/>
          <w:sz w:val="18"/>
          <w:szCs w:val="18"/>
        </w:rPr>
        <w:t>контактного лица;</w:t>
      </w:r>
    </w:p>
    <w:p w:rsidR="00280608" w:rsidRPr="000B333B" w:rsidRDefault="00280608" w:rsidP="00280608">
      <w:pPr>
        <w:numPr>
          <w:ilvl w:val="0"/>
          <w:numId w:val="7"/>
        </w:numPr>
        <w:ind w:firstLine="426"/>
        <w:jc w:val="both"/>
        <w:rPr>
          <w:rFonts w:asciiTheme="minorHAnsi" w:hAnsiTheme="minorHAnsi"/>
          <w:sz w:val="18"/>
          <w:szCs w:val="18"/>
        </w:rPr>
      </w:pPr>
      <w:r w:rsidRPr="000B333B">
        <w:rPr>
          <w:rFonts w:asciiTheme="minorHAnsi" w:hAnsiTheme="minorHAnsi"/>
          <w:sz w:val="18"/>
          <w:szCs w:val="18"/>
        </w:rPr>
        <w:t>фактический адрес организации;</w:t>
      </w:r>
    </w:p>
    <w:p w:rsidR="00280608" w:rsidRPr="000B333B" w:rsidRDefault="00280608" w:rsidP="00280608">
      <w:pPr>
        <w:numPr>
          <w:ilvl w:val="0"/>
          <w:numId w:val="7"/>
        </w:numPr>
        <w:ind w:firstLine="426"/>
        <w:jc w:val="both"/>
        <w:rPr>
          <w:rFonts w:asciiTheme="minorHAnsi" w:hAnsiTheme="minorHAnsi"/>
          <w:sz w:val="18"/>
          <w:szCs w:val="18"/>
        </w:rPr>
      </w:pPr>
      <w:r w:rsidRPr="000B333B">
        <w:rPr>
          <w:rFonts w:asciiTheme="minorHAnsi" w:hAnsiTheme="minorHAnsi"/>
          <w:sz w:val="18"/>
          <w:szCs w:val="18"/>
        </w:rPr>
        <w:t>коммерческое предложение для участия в тендере;</w:t>
      </w:r>
    </w:p>
    <w:p w:rsidR="00280608" w:rsidRPr="000B333B" w:rsidRDefault="00280608" w:rsidP="00280608">
      <w:pPr>
        <w:numPr>
          <w:ilvl w:val="0"/>
          <w:numId w:val="7"/>
        </w:numPr>
        <w:ind w:firstLine="426"/>
        <w:jc w:val="both"/>
        <w:rPr>
          <w:rFonts w:asciiTheme="minorHAnsi" w:hAnsiTheme="minorHAnsi"/>
          <w:sz w:val="18"/>
          <w:szCs w:val="18"/>
        </w:rPr>
      </w:pPr>
      <w:r w:rsidRPr="000B333B">
        <w:rPr>
          <w:rFonts w:asciiTheme="minorHAnsi" w:hAnsiTheme="minorHAnsi"/>
          <w:sz w:val="18"/>
          <w:szCs w:val="18"/>
        </w:rPr>
        <w:t>информация об опыте работы в данной сфере и основны</w:t>
      </w:r>
      <w:r w:rsidR="006B4BD6">
        <w:rPr>
          <w:rFonts w:asciiTheme="minorHAnsi" w:hAnsiTheme="minorHAnsi"/>
          <w:sz w:val="18"/>
          <w:szCs w:val="18"/>
        </w:rPr>
        <w:t>х</w:t>
      </w:r>
      <w:r w:rsidRPr="000B333B">
        <w:rPr>
          <w:rFonts w:asciiTheme="minorHAnsi" w:hAnsiTheme="minorHAnsi"/>
          <w:sz w:val="18"/>
          <w:szCs w:val="18"/>
        </w:rPr>
        <w:t xml:space="preserve"> клиентах</w:t>
      </w:r>
    </w:p>
    <w:p w:rsidR="00280608" w:rsidRPr="000B333B" w:rsidRDefault="00280608" w:rsidP="00280608">
      <w:pPr>
        <w:ind w:firstLine="426"/>
        <w:jc w:val="both"/>
        <w:rPr>
          <w:rFonts w:asciiTheme="minorHAnsi" w:hAnsiTheme="minorHAnsi"/>
          <w:sz w:val="18"/>
          <w:szCs w:val="18"/>
        </w:rPr>
      </w:pPr>
    </w:p>
    <w:p w:rsidR="00280608" w:rsidRPr="000B333B" w:rsidRDefault="00280608" w:rsidP="00280608">
      <w:pPr>
        <w:jc w:val="both"/>
        <w:rPr>
          <w:rFonts w:asciiTheme="minorHAnsi" w:hAnsiTheme="minorHAnsi"/>
          <w:sz w:val="18"/>
          <w:szCs w:val="18"/>
        </w:rPr>
      </w:pPr>
      <w:r w:rsidRPr="000B333B">
        <w:rPr>
          <w:rFonts w:asciiTheme="minorHAnsi" w:hAnsiTheme="minorHAnsi"/>
          <w:sz w:val="18"/>
          <w:szCs w:val="18"/>
        </w:rPr>
        <w:t>Данной Заявкой мы предоставляем Вам полномочия изучать документы нашей организации, обращаться к должностным лицам нашей организации.</w:t>
      </w:r>
    </w:p>
    <w:p w:rsidR="00280608" w:rsidRPr="000B333B" w:rsidRDefault="00280608" w:rsidP="00280608">
      <w:pPr>
        <w:jc w:val="both"/>
        <w:rPr>
          <w:rFonts w:asciiTheme="minorHAnsi" w:hAnsiTheme="minorHAnsi"/>
          <w:sz w:val="18"/>
          <w:szCs w:val="18"/>
        </w:rPr>
      </w:pPr>
      <w:r w:rsidRPr="000B333B">
        <w:rPr>
          <w:rFonts w:asciiTheme="minorHAnsi" w:hAnsiTheme="minorHAnsi"/>
          <w:sz w:val="18"/>
          <w:szCs w:val="18"/>
        </w:rPr>
        <w:t>Направляя данную Заявку, мы предлагаем осуществить реализацию нашего предложения в соответствии с условиями тендера.</w:t>
      </w:r>
    </w:p>
    <w:p w:rsidR="00280608" w:rsidRPr="000B333B" w:rsidRDefault="00280608" w:rsidP="00280608">
      <w:pPr>
        <w:ind w:firstLine="426"/>
        <w:jc w:val="both"/>
        <w:rPr>
          <w:rFonts w:asciiTheme="minorHAnsi" w:hAnsiTheme="minorHAnsi"/>
          <w:sz w:val="18"/>
          <w:szCs w:val="18"/>
        </w:rPr>
      </w:pPr>
    </w:p>
    <w:p w:rsidR="00280608" w:rsidRPr="000B333B" w:rsidRDefault="00280608" w:rsidP="00280608">
      <w:pPr>
        <w:jc w:val="both"/>
        <w:rPr>
          <w:rFonts w:asciiTheme="minorHAnsi" w:hAnsiTheme="minorHAnsi"/>
          <w:sz w:val="18"/>
          <w:szCs w:val="18"/>
        </w:rPr>
      </w:pPr>
      <w:r w:rsidRPr="000B333B">
        <w:rPr>
          <w:rFonts w:asciiTheme="minorHAnsi" w:hAnsiTheme="minorHAnsi"/>
          <w:sz w:val="18"/>
          <w:szCs w:val="18"/>
        </w:rPr>
        <w:t>Мы подтверждаем, что на момент подписания настоящей Заявки</w:t>
      </w:r>
      <w:r w:rsidRPr="000B333B">
        <w:rPr>
          <w:rFonts w:asciiTheme="minorHAnsi" w:hAnsiTheme="minorHAnsi"/>
          <w:sz w:val="18"/>
          <w:szCs w:val="18"/>
        </w:rPr>
        <w:br/>
        <w:t xml:space="preserve">организация </w:t>
      </w:r>
      <w:r w:rsidRPr="000B333B">
        <w:rPr>
          <w:rFonts w:asciiTheme="minorHAnsi" w:hAnsiTheme="minorHAnsi"/>
          <w:sz w:val="18"/>
          <w:szCs w:val="18"/>
          <w:u w:val="single"/>
        </w:rPr>
        <w:tab/>
      </w:r>
      <w:r w:rsidRPr="000B333B">
        <w:rPr>
          <w:rFonts w:asciiTheme="minorHAnsi" w:hAnsiTheme="minorHAnsi"/>
          <w:sz w:val="18"/>
          <w:szCs w:val="18"/>
          <w:u w:val="single"/>
        </w:rPr>
        <w:tab/>
      </w:r>
      <w:r w:rsidRPr="000B333B">
        <w:rPr>
          <w:rFonts w:asciiTheme="minorHAnsi" w:hAnsiTheme="minorHAnsi"/>
          <w:sz w:val="18"/>
          <w:szCs w:val="18"/>
          <w:u w:val="single"/>
        </w:rPr>
        <w:tab/>
      </w:r>
      <w:r w:rsidRPr="000B333B">
        <w:rPr>
          <w:rFonts w:asciiTheme="minorHAnsi" w:hAnsiTheme="minorHAnsi"/>
          <w:sz w:val="18"/>
          <w:szCs w:val="18"/>
          <w:u w:val="single"/>
        </w:rPr>
        <w:tab/>
      </w:r>
      <w:r w:rsidRPr="000B333B">
        <w:rPr>
          <w:rFonts w:asciiTheme="minorHAnsi" w:hAnsiTheme="minorHAnsi"/>
          <w:sz w:val="18"/>
          <w:szCs w:val="18"/>
          <w:u w:val="single"/>
        </w:rPr>
        <w:tab/>
      </w:r>
      <w:r w:rsidRPr="000B333B">
        <w:rPr>
          <w:rFonts w:asciiTheme="minorHAnsi" w:hAnsiTheme="minorHAnsi"/>
          <w:sz w:val="18"/>
          <w:szCs w:val="18"/>
          <w:u w:val="single"/>
        </w:rPr>
        <w:tab/>
      </w:r>
      <w:r w:rsidRPr="000B333B">
        <w:rPr>
          <w:rFonts w:asciiTheme="minorHAnsi" w:hAnsiTheme="minorHAnsi"/>
          <w:sz w:val="18"/>
          <w:szCs w:val="18"/>
          <w:u w:val="single"/>
        </w:rPr>
        <w:tab/>
      </w:r>
      <w:r w:rsidRPr="000B333B">
        <w:rPr>
          <w:rFonts w:asciiTheme="minorHAnsi" w:hAnsiTheme="minorHAnsi"/>
          <w:sz w:val="18"/>
          <w:szCs w:val="18"/>
          <w:u w:val="single"/>
        </w:rPr>
        <w:tab/>
      </w:r>
      <w:r w:rsidRPr="000B333B">
        <w:rPr>
          <w:rFonts w:asciiTheme="minorHAnsi" w:hAnsiTheme="minorHAnsi"/>
          <w:sz w:val="18"/>
          <w:szCs w:val="18"/>
          <w:u w:val="single"/>
        </w:rPr>
        <w:tab/>
      </w:r>
      <w:r w:rsidRPr="000B333B">
        <w:rPr>
          <w:rFonts w:asciiTheme="minorHAnsi" w:hAnsiTheme="minorHAnsi"/>
          <w:sz w:val="18"/>
          <w:szCs w:val="18"/>
          <w:u w:val="single"/>
        </w:rPr>
        <w:tab/>
        <w:t>_______</w:t>
      </w:r>
      <w:r w:rsidRPr="000B333B">
        <w:rPr>
          <w:rFonts w:asciiTheme="minorHAnsi" w:hAnsiTheme="minorHAnsi"/>
          <w:sz w:val="18"/>
          <w:szCs w:val="18"/>
          <w:u w:val="single"/>
        </w:rPr>
        <w:tab/>
      </w:r>
      <w:r w:rsidRPr="000B333B">
        <w:rPr>
          <w:rFonts w:asciiTheme="minorHAnsi" w:hAnsiTheme="minorHAnsi"/>
          <w:sz w:val="18"/>
          <w:szCs w:val="18"/>
          <w:u w:val="single"/>
        </w:rPr>
        <w:tab/>
      </w:r>
    </w:p>
    <w:p w:rsidR="00280608" w:rsidRPr="000B333B" w:rsidRDefault="00280608" w:rsidP="00280608">
      <w:pPr>
        <w:ind w:firstLine="426"/>
        <w:jc w:val="center"/>
        <w:rPr>
          <w:rFonts w:asciiTheme="minorHAnsi" w:hAnsiTheme="minorHAnsi"/>
          <w:sz w:val="18"/>
          <w:szCs w:val="18"/>
          <w:vertAlign w:val="superscript"/>
        </w:rPr>
      </w:pPr>
      <w:r w:rsidRPr="000B333B">
        <w:rPr>
          <w:rFonts w:asciiTheme="minorHAnsi" w:hAnsiTheme="minorHAnsi"/>
          <w:sz w:val="18"/>
          <w:szCs w:val="18"/>
          <w:vertAlign w:val="superscript"/>
        </w:rPr>
        <w:t>(наименование организации, ФИО руководителя)</w:t>
      </w:r>
    </w:p>
    <w:p w:rsidR="00280608" w:rsidRPr="000B333B" w:rsidRDefault="00280608" w:rsidP="00280608">
      <w:pPr>
        <w:jc w:val="both"/>
        <w:rPr>
          <w:rFonts w:asciiTheme="minorHAnsi" w:hAnsiTheme="minorHAnsi"/>
          <w:sz w:val="18"/>
          <w:szCs w:val="18"/>
        </w:rPr>
      </w:pPr>
      <w:r w:rsidRPr="000B333B">
        <w:rPr>
          <w:rFonts w:asciiTheme="minorHAnsi" w:hAnsiTheme="minorHAnsi"/>
          <w:sz w:val="18"/>
          <w:szCs w:val="18"/>
        </w:rPr>
        <w:t>полностью удовлетворяет требованиям, предъявляемым к Участникам данного тендера, в частности имеет положительную репутацию, необходимые профессиональные навыки, управленческую компетентность и опыт для выполнения Договора (Контракта), заключаемого по результатам данного тендера.</w:t>
      </w:r>
    </w:p>
    <w:p w:rsidR="00280608" w:rsidRPr="000B333B" w:rsidRDefault="00280608" w:rsidP="00280608">
      <w:pPr>
        <w:jc w:val="both"/>
        <w:rPr>
          <w:rFonts w:asciiTheme="minorHAnsi" w:hAnsiTheme="minorHAnsi"/>
          <w:sz w:val="18"/>
          <w:szCs w:val="18"/>
        </w:rPr>
      </w:pPr>
    </w:p>
    <w:p w:rsidR="00280608" w:rsidRPr="000B333B" w:rsidRDefault="00280608" w:rsidP="00280608">
      <w:pPr>
        <w:jc w:val="both"/>
        <w:rPr>
          <w:rFonts w:asciiTheme="minorHAnsi" w:hAnsiTheme="minorHAnsi"/>
          <w:sz w:val="18"/>
          <w:szCs w:val="18"/>
        </w:rPr>
      </w:pPr>
      <w:r w:rsidRPr="000B333B">
        <w:rPr>
          <w:rFonts w:asciiTheme="minorHAnsi" w:hAnsiTheme="minorHAnsi"/>
          <w:sz w:val="18"/>
          <w:szCs w:val="18"/>
        </w:rPr>
        <w:t>Организация платежеспособна, не находится в процессе ликвидации или реорганизации, не признана несостоятельной (банкротом). На имущество не наложен арест, финансовая и коммерческая деятельность не приостановлена. Не участвовала в судебных разбирательствах в качестве ответчика по вопросам осуществления деятельности, связанной с тематикой настоящего тендера.</w:t>
      </w:r>
    </w:p>
    <w:p w:rsidR="00280608" w:rsidRPr="000B333B" w:rsidRDefault="00280608" w:rsidP="00280608">
      <w:pPr>
        <w:jc w:val="both"/>
        <w:rPr>
          <w:rFonts w:asciiTheme="minorHAnsi" w:hAnsiTheme="minorHAnsi"/>
          <w:sz w:val="18"/>
          <w:szCs w:val="18"/>
        </w:rPr>
      </w:pPr>
    </w:p>
    <w:p w:rsidR="00280608" w:rsidRPr="000B333B" w:rsidRDefault="00280608" w:rsidP="00280608">
      <w:pPr>
        <w:jc w:val="both"/>
        <w:rPr>
          <w:rFonts w:asciiTheme="minorHAnsi" w:hAnsiTheme="minorHAnsi"/>
          <w:sz w:val="18"/>
          <w:szCs w:val="18"/>
        </w:rPr>
      </w:pPr>
      <w:r w:rsidRPr="000B333B">
        <w:rPr>
          <w:rFonts w:asciiTheme="minorHAnsi" w:hAnsiTheme="minorHAnsi"/>
          <w:sz w:val="18"/>
          <w:szCs w:val="18"/>
        </w:rPr>
        <w:t>Для получения дополнительной информации Вы можете обращаться к следующим представителям нашей организации:</w:t>
      </w:r>
    </w:p>
    <w:p w:rsidR="00280608" w:rsidRPr="000B333B" w:rsidRDefault="00280608" w:rsidP="00280608">
      <w:pPr>
        <w:ind w:firstLine="426"/>
        <w:jc w:val="both"/>
        <w:rPr>
          <w:rFonts w:asciiTheme="minorHAnsi" w:hAnsiTheme="minorHAnsi"/>
          <w:sz w:val="18"/>
          <w:szCs w:val="18"/>
        </w:rPr>
      </w:pPr>
      <w:r w:rsidRPr="000B333B">
        <w:rPr>
          <w:rFonts w:asciiTheme="minorHAnsi" w:hAnsiTheme="minorHAnsi"/>
          <w:sz w:val="18"/>
          <w:szCs w:val="18"/>
        </w:rPr>
        <w:t xml:space="preserve">1. </w:t>
      </w:r>
      <w:r w:rsidRPr="000B333B">
        <w:rPr>
          <w:rFonts w:asciiTheme="minorHAnsi" w:hAnsiTheme="minorHAnsi"/>
          <w:sz w:val="18"/>
          <w:szCs w:val="18"/>
          <w:u w:val="single"/>
        </w:rPr>
        <w:tab/>
      </w:r>
      <w:r w:rsidRPr="000B333B">
        <w:rPr>
          <w:rFonts w:asciiTheme="minorHAnsi" w:hAnsiTheme="minorHAnsi"/>
          <w:sz w:val="18"/>
          <w:szCs w:val="18"/>
          <w:u w:val="single"/>
        </w:rPr>
        <w:tab/>
      </w:r>
      <w:r w:rsidRPr="000B333B">
        <w:rPr>
          <w:rFonts w:asciiTheme="minorHAnsi" w:hAnsiTheme="minorHAnsi"/>
          <w:sz w:val="18"/>
          <w:szCs w:val="18"/>
          <w:u w:val="single"/>
        </w:rPr>
        <w:tab/>
      </w:r>
      <w:r w:rsidRPr="000B333B">
        <w:rPr>
          <w:rFonts w:asciiTheme="minorHAnsi" w:hAnsiTheme="minorHAnsi"/>
          <w:sz w:val="18"/>
          <w:szCs w:val="18"/>
          <w:u w:val="single"/>
        </w:rPr>
        <w:tab/>
      </w:r>
      <w:r w:rsidRPr="000B333B">
        <w:rPr>
          <w:rFonts w:asciiTheme="minorHAnsi" w:hAnsiTheme="minorHAnsi"/>
          <w:sz w:val="18"/>
          <w:szCs w:val="18"/>
          <w:u w:val="single"/>
        </w:rPr>
        <w:tab/>
      </w:r>
      <w:r w:rsidRPr="000B333B">
        <w:rPr>
          <w:rFonts w:asciiTheme="minorHAnsi" w:hAnsiTheme="minorHAnsi"/>
          <w:sz w:val="18"/>
          <w:szCs w:val="18"/>
          <w:u w:val="single"/>
        </w:rPr>
        <w:tab/>
      </w:r>
      <w:r w:rsidRPr="000B333B">
        <w:rPr>
          <w:rFonts w:asciiTheme="minorHAnsi" w:hAnsiTheme="minorHAnsi"/>
          <w:sz w:val="18"/>
          <w:szCs w:val="18"/>
          <w:u w:val="single"/>
        </w:rPr>
        <w:tab/>
      </w:r>
      <w:r w:rsidRPr="000B333B">
        <w:rPr>
          <w:rFonts w:asciiTheme="minorHAnsi" w:hAnsiTheme="minorHAnsi"/>
          <w:sz w:val="18"/>
          <w:szCs w:val="18"/>
          <w:u w:val="single"/>
        </w:rPr>
        <w:tab/>
      </w:r>
    </w:p>
    <w:p w:rsidR="00280608" w:rsidRPr="000B333B" w:rsidRDefault="00280608" w:rsidP="00280608">
      <w:pPr>
        <w:ind w:firstLine="426"/>
        <w:jc w:val="both"/>
        <w:rPr>
          <w:rFonts w:asciiTheme="minorHAnsi" w:hAnsiTheme="minorHAnsi"/>
          <w:sz w:val="18"/>
          <w:szCs w:val="18"/>
        </w:rPr>
      </w:pPr>
      <w:r w:rsidRPr="000B333B">
        <w:rPr>
          <w:rFonts w:asciiTheme="minorHAnsi" w:hAnsiTheme="minorHAnsi"/>
          <w:sz w:val="18"/>
          <w:szCs w:val="18"/>
        </w:rPr>
        <w:t xml:space="preserve">2. </w:t>
      </w:r>
      <w:r w:rsidRPr="000B333B">
        <w:rPr>
          <w:rFonts w:asciiTheme="minorHAnsi" w:hAnsiTheme="minorHAnsi"/>
          <w:sz w:val="18"/>
          <w:szCs w:val="18"/>
          <w:u w:val="single"/>
        </w:rPr>
        <w:tab/>
      </w:r>
      <w:r w:rsidRPr="000B333B">
        <w:rPr>
          <w:rFonts w:asciiTheme="minorHAnsi" w:hAnsiTheme="minorHAnsi"/>
          <w:sz w:val="18"/>
          <w:szCs w:val="18"/>
          <w:u w:val="single"/>
        </w:rPr>
        <w:tab/>
      </w:r>
      <w:r w:rsidRPr="000B333B">
        <w:rPr>
          <w:rFonts w:asciiTheme="minorHAnsi" w:hAnsiTheme="minorHAnsi"/>
          <w:sz w:val="18"/>
          <w:szCs w:val="18"/>
          <w:u w:val="single"/>
        </w:rPr>
        <w:tab/>
      </w:r>
      <w:r w:rsidRPr="000B333B">
        <w:rPr>
          <w:rFonts w:asciiTheme="minorHAnsi" w:hAnsiTheme="minorHAnsi"/>
          <w:sz w:val="18"/>
          <w:szCs w:val="18"/>
          <w:u w:val="single"/>
        </w:rPr>
        <w:tab/>
      </w:r>
      <w:r w:rsidRPr="000B333B">
        <w:rPr>
          <w:rFonts w:asciiTheme="minorHAnsi" w:hAnsiTheme="minorHAnsi"/>
          <w:sz w:val="18"/>
          <w:szCs w:val="18"/>
          <w:u w:val="single"/>
        </w:rPr>
        <w:tab/>
      </w:r>
      <w:r w:rsidRPr="000B333B">
        <w:rPr>
          <w:rFonts w:asciiTheme="minorHAnsi" w:hAnsiTheme="minorHAnsi"/>
          <w:sz w:val="18"/>
          <w:szCs w:val="18"/>
          <w:u w:val="single"/>
        </w:rPr>
        <w:tab/>
      </w:r>
      <w:r w:rsidRPr="000B333B">
        <w:rPr>
          <w:rFonts w:asciiTheme="minorHAnsi" w:hAnsiTheme="minorHAnsi"/>
          <w:sz w:val="18"/>
          <w:szCs w:val="18"/>
          <w:u w:val="single"/>
        </w:rPr>
        <w:tab/>
      </w:r>
      <w:r w:rsidRPr="000B333B">
        <w:rPr>
          <w:rFonts w:asciiTheme="minorHAnsi" w:hAnsiTheme="minorHAnsi"/>
          <w:sz w:val="18"/>
          <w:szCs w:val="18"/>
          <w:u w:val="single"/>
        </w:rPr>
        <w:tab/>
      </w:r>
    </w:p>
    <w:p w:rsidR="00280608" w:rsidRPr="000B333B" w:rsidRDefault="00280608" w:rsidP="00280608">
      <w:pPr>
        <w:ind w:firstLine="426"/>
        <w:jc w:val="both"/>
        <w:rPr>
          <w:rFonts w:asciiTheme="minorHAnsi" w:hAnsiTheme="minorHAnsi"/>
          <w:sz w:val="18"/>
          <w:szCs w:val="18"/>
        </w:rPr>
      </w:pPr>
      <w:r w:rsidRPr="000B333B">
        <w:rPr>
          <w:rFonts w:asciiTheme="minorHAnsi" w:hAnsiTheme="minorHAnsi"/>
          <w:sz w:val="18"/>
          <w:szCs w:val="18"/>
        </w:rPr>
        <w:t xml:space="preserve">3. </w:t>
      </w:r>
      <w:r w:rsidRPr="000B333B">
        <w:rPr>
          <w:rFonts w:asciiTheme="minorHAnsi" w:hAnsiTheme="minorHAnsi"/>
          <w:sz w:val="18"/>
          <w:szCs w:val="18"/>
          <w:u w:val="single"/>
        </w:rPr>
        <w:tab/>
      </w:r>
      <w:r w:rsidRPr="000B333B">
        <w:rPr>
          <w:rFonts w:asciiTheme="minorHAnsi" w:hAnsiTheme="minorHAnsi"/>
          <w:sz w:val="18"/>
          <w:szCs w:val="18"/>
          <w:u w:val="single"/>
        </w:rPr>
        <w:tab/>
      </w:r>
      <w:r w:rsidRPr="000B333B">
        <w:rPr>
          <w:rFonts w:asciiTheme="minorHAnsi" w:hAnsiTheme="minorHAnsi"/>
          <w:sz w:val="18"/>
          <w:szCs w:val="18"/>
          <w:u w:val="single"/>
        </w:rPr>
        <w:tab/>
      </w:r>
      <w:r w:rsidRPr="000B333B">
        <w:rPr>
          <w:rFonts w:asciiTheme="minorHAnsi" w:hAnsiTheme="minorHAnsi"/>
          <w:sz w:val="18"/>
          <w:szCs w:val="18"/>
          <w:u w:val="single"/>
        </w:rPr>
        <w:tab/>
      </w:r>
      <w:r w:rsidRPr="000B333B">
        <w:rPr>
          <w:rFonts w:asciiTheme="minorHAnsi" w:hAnsiTheme="minorHAnsi"/>
          <w:sz w:val="18"/>
          <w:szCs w:val="18"/>
          <w:u w:val="single"/>
        </w:rPr>
        <w:tab/>
      </w:r>
      <w:r w:rsidRPr="000B333B">
        <w:rPr>
          <w:rFonts w:asciiTheme="minorHAnsi" w:hAnsiTheme="minorHAnsi"/>
          <w:sz w:val="18"/>
          <w:szCs w:val="18"/>
          <w:u w:val="single"/>
        </w:rPr>
        <w:tab/>
      </w:r>
      <w:r w:rsidRPr="000B333B">
        <w:rPr>
          <w:rFonts w:asciiTheme="minorHAnsi" w:hAnsiTheme="minorHAnsi"/>
          <w:sz w:val="18"/>
          <w:szCs w:val="18"/>
          <w:u w:val="single"/>
        </w:rPr>
        <w:tab/>
      </w:r>
      <w:r w:rsidRPr="000B333B">
        <w:rPr>
          <w:rFonts w:asciiTheme="minorHAnsi" w:hAnsiTheme="minorHAnsi"/>
          <w:sz w:val="18"/>
          <w:szCs w:val="18"/>
          <w:u w:val="single"/>
        </w:rPr>
        <w:tab/>
      </w:r>
    </w:p>
    <w:p w:rsidR="00280608" w:rsidRPr="000B333B" w:rsidRDefault="00280608" w:rsidP="00280608">
      <w:pPr>
        <w:ind w:firstLine="426"/>
        <w:jc w:val="both"/>
        <w:rPr>
          <w:rFonts w:asciiTheme="minorHAnsi" w:hAnsiTheme="minorHAnsi"/>
          <w:sz w:val="18"/>
          <w:szCs w:val="18"/>
        </w:rPr>
      </w:pPr>
    </w:p>
    <w:p w:rsidR="00280608" w:rsidRPr="000B333B" w:rsidRDefault="00280608" w:rsidP="00280608">
      <w:pPr>
        <w:ind w:firstLine="426"/>
        <w:jc w:val="both"/>
        <w:rPr>
          <w:rFonts w:asciiTheme="minorHAnsi" w:hAnsiTheme="minorHAnsi"/>
          <w:sz w:val="18"/>
          <w:szCs w:val="18"/>
        </w:rPr>
      </w:pPr>
      <w:r w:rsidRPr="000B333B">
        <w:rPr>
          <w:rFonts w:asciiTheme="minorHAnsi" w:hAnsiTheme="minorHAnsi"/>
          <w:sz w:val="18"/>
          <w:szCs w:val="18"/>
        </w:rPr>
        <w:t xml:space="preserve">Руководитель организации </w:t>
      </w:r>
      <w:r w:rsidRPr="000B333B">
        <w:rPr>
          <w:rFonts w:asciiTheme="minorHAnsi" w:hAnsiTheme="minorHAnsi"/>
          <w:i/>
          <w:sz w:val="18"/>
          <w:szCs w:val="18"/>
        </w:rPr>
        <w:t>(ФИО, должность)</w:t>
      </w:r>
      <w:r w:rsidRPr="000B333B">
        <w:rPr>
          <w:rFonts w:asciiTheme="minorHAnsi" w:hAnsiTheme="minorHAnsi"/>
          <w:sz w:val="18"/>
          <w:szCs w:val="18"/>
        </w:rPr>
        <w:t xml:space="preserve"> </w:t>
      </w:r>
      <w:r w:rsidRPr="000B333B">
        <w:rPr>
          <w:rFonts w:asciiTheme="minorHAnsi" w:hAnsiTheme="minorHAnsi"/>
          <w:sz w:val="18"/>
          <w:szCs w:val="18"/>
          <w:u w:val="single"/>
        </w:rPr>
        <w:tab/>
      </w:r>
      <w:r w:rsidRPr="000B333B">
        <w:rPr>
          <w:rFonts w:asciiTheme="minorHAnsi" w:hAnsiTheme="minorHAnsi"/>
          <w:sz w:val="18"/>
          <w:szCs w:val="18"/>
          <w:u w:val="single"/>
        </w:rPr>
        <w:tab/>
      </w:r>
      <w:r w:rsidRPr="000B333B">
        <w:rPr>
          <w:rFonts w:asciiTheme="minorHAnsi" w:hAnsiTheme="minorHAnsi"/>
          <w:sz w:val="18"/>
          <w:szCs w:val="18"/>
          <w:u w:val="single"/>
        </w:rPr>
        <w:tab/>
      </w:r>
      <w:r w:rsidRPr="000B333B">
        <w:rPr>
          <w:rFonts w:asciiTheme="minorHAnsi" w:hAnsiTheme="minorHAnsi"/>
          <w:sz w:val="18"/>
          <w:szCs w:val="18"/>
          <w:u w:val="single"/>
        </w:rPr>
        <w:tab/>
      </w:r>
      <w:r w:rsidRPr="000B333B">
        <w:rPr>
          <w:rFonts w:asciiTheme="minorHAnsi" w:hAnsiTheme="minorHAnsi"/>
          <w:sz w:val="18"/>
          <w:szCs w:val="18"/>
          <w:u w:val="single"/>
        </w:rPr>
        <w:tab/>
      </w:r>
      <w:r w:rsidRPr="000B333B">
        <w:rPr>
          <w:rFonts w:asciiTheme="minorHAnsi" w:hAnsiTheme="minorHAnsi"/>
          <w:sz w:val="18"/>
          <w:szCs w:val="18"/>
          <w:u w:val="single"/>
        </w:rPr>
        <w:tab/>
      </w:r>
    </w:p>
    <w:p w:rsidR="00280608" w:rsidRPr="000B333B" w:rsidRDefault="00280608" w:rsidP="00280608">
      <w:pPr>
        <w:rPr>
          <w:rFonts w:asciiTheme="minorHAnsi" w:hAnsiTheme="minorHAnsi"/>
          <w:sz w:val="18"/>
          <w:szCs w:val="18"/>
        </w:rPr>
      </w:pPr>
    </w:p>
    <w:p w:rsidR="00280608" w:rsidRPr="000B333B" w:rsidRDefault="00280608" w:rsidP="00280608">
      <w:pPr>
        <w:rPr>
          <w:rFonts w:asciiTheme="minorHAnsi" w:hAnsiTheme="minorHAnsi"/>
          <w:sz w:val="18"/>
          <w:szCs w:val="18"/>
        </w:rPr>
      </w:pPr>
    </w:p>
    <w:p w:rsidR="00280608" w:rsidRPr="000B333B" w:rsidRDefault="00280608" w:rsidP="00280608">
      <w:pPr>
        <w:rPr>
          <w:rFonts w:asciiTheme="minorHAnsi" w:hAnsiTheme="minorHAnsi"/>
          <w:sz w:val="18"/>
          <w:szCs w:val="18"/>
        </w:rPr>
      </w:pPr>
    </w:p>
    <w:p w:rsidR="00280608" w:rsidRPr="000B333B" w:rsidRDefault="00280608" w:rsidP="00280608">
      <w:pPr>
        <w:rPr>
          <w:rFonts w:asciiTheme="minorHAnsi" w:hAnsiTheme="minorHAnsi"/>
          <w:sz w:val="18"/>
          <w:szCs w:val="18"/>
        </w:rPr>
      </w:pPr>
    </w:p>
    <w:p w:rsidR="00280608" w:rsidRDefault="00280608" w:rsidP="00280608">
      <w:pPr>
        <w:rPr>
          <w:rFonts w:asciiTheme="minorHAnsi" w:hAnsiTheme="minorHAnsi"/>
          <w:sz w:val="18"/>
          <w:szCs w:val="18"/>
        </w:rPr>
      </w:pPr>
    </w:p>
    <w:p w:rsidR="000B333B" w:rsidRDefault="000B333B" w:rsidP="00280608">
      <w:pPr>
        <w:rPr>
          <w:rFonts w:asciiTheme="minorHAnsi" w:hAnsiTheme="minorHAnsi"/>
          <w:sz w:val="18"/>
          <w:szCs w:val="18"/>
        </w:rPr>
      </w:pPr>
    </w:p>
    <w:p w:rsidR="000B333B" w:rsidRDefault="000B333B" w:rsidP="00280608">
      <w:pPr>
        <w:rPr>
          <w:rFonts w:asciiTheme="minorHAnsi" w:hAnsiTheme="minorHAnsi"/>
          <w:sz w:val="18"/>
          <w:szCs w:val="18"/>
        </w:rPr>
      </w:pPr>
    </w:p>
    <w:p w:rsidR="000B333B" w:rsidRDefault="000B333B" w:rsidP="00280608">
      <w:pPr>
        <w:rPr>
          <w:rFonts w:asciiTheme="minorHAnsi" w:hAnsiTheme="minorHAnsi"/>
          <w:sz w:val="18"/>
          <w:szCs w:val="18"/>
        </w:rPr>
      </w:pPr>
    </w:p>
    <w:p w:rsidR="000B333B" w:rsidRDefault="000B333B" w:rsidP="00280608">
      <w:pPr>
        <w:rPr>
          <w:rFonts w:asciiTheme="minorHAnsi" w:hAnsiTheme="minorHAnsi"/>
          <w:sz w:val="18"/>
          <w:szCs w:val="18"/>
        </w:rPr>
      </w:pPr>
    </w:p>
    <w:p w:rsidR="000B333B" w:rsidRPr="000B333B" w:rsidRDefault="000B333B" w:rsidP="00280608">
      <w:pPr>
        <w:rPr>
          <w:rFonts w:asciiTheme="minorHAnsi" w:hAnsiTheme="minorHAnsi"/>
          <w:sz w:val="18"/>
          <w:szCs w:val="18"/>
        </w:rPr>
      </w:pPr>
    </w:p>
    <w:p w:rsidR="00280608" w:rsidRPr="000B333B" w:rsidRDefault="00280608" w:rsidP="00280608">
      <w:pPr>
        <w:rPr>
          <w:rFonts w:asciiTheme="minorHAnsi" w:hAnsiTheme="minorHAnsi"/>
          <w:sz w:val="18"/>
          <w:szCs w:val="18"/>
        </w:rPr>
      </w:pPr>
    </w:p>
    <w:p w:rsidR="00280608" w:rsidRPr="000B333B" w:rsidRDefault="00280608" w:rsidP="00280608">
      <w:pPr>
        <w:rPr>
          <w:rFonts w:asciiTheme="minorHAnsi" w:hAnsiTheme="minorHAnsi"/>
          <w:sz w:val="18"/>
          <w:szCs w:val="18"/>
        </w:rPr>
      </w:pPr>
    </w:p>
    <w:p w:rsidR="00280608" w:rsidRPr="000B333B" w:rsidRDefault="00280608" w:rsidP="00280608">
      <w:pPr>
        <w:jc w:val="center"/>
        <w:rPr>
          <w:rFonts w:asciiTheme="minorHAnsi" w:hAnsiTheme="minorHAnsi"/>
          <w:b/>
          <w:sz w:val="18"/>
          <w:szCs w:val="18"/>
        </w:rPr>
      </w:pPr>
    </w:p>
    <w:p w:rsidR="00280608" w:rsidRPr="000B333B" w:rsidRDefault="00280608" w:rsidP="00280608">
      <w:pPr>
        <w:jc w:val="center"/>
        <w:rPr>
          <w:rFonts w:asciiTheme="minorHAnsi" w:hAnsiTheme="minorHAnsi"/>
          <w:b/>
          <w:sz w:val="18"/>
          <w:szCs w:val="18"/>
        </w:rPr>
      </w:pPr>
    </w:p>
    <w:p w:rsidR="00280608" w:rsidRPr="000B333B" w:rsidRDefault="00280608" w:rsidP="00280608">
      <w:pPr>
        <w:jc w:val="center"/>
        <w:rPr>
          <w:rFonts w:asciiTheme="minorHAnsi" w:hAnsiTheme="minorHAnsi"/>
          <w:b/>
          <w:sz w:val="18"/>
          <w:szCs w:val="18"/>
        </w:rPr>
      </w:pPr>
    </w:p>
    <w:p w:rsidR="00280608" w:rsidRPr="000B333B" w:rsidRDefault="00280608" w:rsidP="00280608">
      <w:pPr>
        <w:jc w:val="center"/>
        <w:rPr>
          <w:rFonts w:asciiTheme="minorHAnsi" w:hAnsiTheme="minorHAnsi"/>
          <w:b/>
          <w:sz w:val="18"/>
          <w:szCs w:val="18"/>
        </w:rPr>
      </w:pPr>
    </w:p>
    <w:p w:rsidR="00280608" w:rsidRPr="000B333B" w:rsidRDefault="00280608" w:rsidP="00280608">
      <w:pPr>
        <w:jc w:val="center"/>
        <w:rPr>
          <w:rFonts w:asciiTheme="minorHAnsi" w:hAnsiTheme="minorHAnsi"/>
          <w:b/>
          <w:sz w:val="18"/>
          <w:szCs w:val="18"/>
        </w:rPr>
      </w:pPr>
    </w:p>
    <w:p w:rsidR="00280608" w:rsidRPr="000B333B" w:rsidRDefault="00280608" w:rsidP="00280608">
      <w:pPr>
        <w:jc w:val="center"/>
        <w:rPr>
          <w:rFonts w:asciiTheme="minorHAnsi" w:hAnsiTheme="minorHAnsi"/>
          <w:b/>
          <w:sz w:val="18"/>
          <w:szCs w:val="18"/>
        </w:rPr>
      </w:pPr>
    </w:p>
    <w:p w:rsidR="00280608" w:rsidRPr="000B333B" w:rsidRDefault="00280608" w:rsidP="00280608">
      <w:pPr>
        <w:pStyle w:val="2"/>
        <w:ind w:right="283"/>
        <w:jc w:val="right"/>
        <w:rPr>
          <w:rFonts w:asciiTheme="minorHAnsi" w:hAnsiTheme="minorHAnsi"/>
          <w:b w:val="0"/>
          <w:sz w:val="18"/>
          <w:szCs w:val="18"/>
        </w:rPr>
      </w:pPr>
    </w:p>
    <w:p w:rsidR="00280608" w:rsidRDefault="00280608" w:rsidP="00280608">
      <w:pPr>
        <w:rPr>
          <w:rFonts w:asciiTheme="minorHAnsi" w:hAnsiTheme="minorHAnsi"/>
          <w:sz w:val="18"/>
          <w:szCs w:val="18"/>
        </w:rPr>
      </w:pPr>
    </w:p>
    <w:p w:rsidR="003C3B16" w:rsidRDefault="003C3B16" w:rsidP="00280608">
      <w:pPr>
        <w:rPr>
          <w:rFonts w:asciiTheme="minorHAnsi" w:hAnsiTheme="minorHAnsi"/>
          <w:sz w:val="18"/>
          <w:szCs w:val="18"/>
        </w:rPr>
      </w:pPr>
    </w:p>
    <w:p w:rsidR="003C3B16" w:rsidRPr="000B333B" w:rsidRDefault="003C3B16" w:rsidP="00280608">
      <w:pPr>
        <w:rPr>
          <w:rFonts w:asciiTheme="minorHAnsi" w:hAnsiTheme="minorHAnsi"/>
          <w:sz w:val="18"/>
          <w:szCs w:val="18"/>
        </w:rPr>
      </w:pPr>
    </w:p>
    <w:p w:rsidR="00280608" w:rsidRPr="000B333B" w:rsidRDefault="00280608" w:rsidP="00280608">
      <w:pPr>
        <w:pStyle w:val="2"/>
        <w:ind w:right="-1"/>
        <w:jc w:val="right"/>
        <w:rPr>
          <w:rFonts w:asciiTheme="minorHAnsi" w:hAnsiTheme="minorHAnsi"/>
          <w:b w:val="0"/>
          <w:sz w:val="18"/>
          <w:szCs w:val="18"/>
        </w:rPr>
      </w:pPr>
      <w:r w:rsidRPr="000B333B">
        <w:rPr>
          <w:rFonts w:asciiTheme="minorHAnsi" w:hAnsiTheme="minorHAnsi"/>
          <w:b w:val="0"/>
          <w:sz w:val="18"/>
          <w:szCs w:val="18"/>
        </w:rPr>
        <w:lastRenderedPageBreak/>
        <w:t>Приложение № 4</w:t>
      </w:r>
    </w:p>
    <w:p w:rsidR="00280608" w:rsidRPr="000B333B" w:rsidRDefault="00280608" w:rsidP="00280608">
      <w:pPr>
        <w:pStyle w:val="2"/>
        <w:ind w:right="-1"/>
        <w:jc w:val="right"/>
        <w:rPr>
          <w:rFonts w:asciiTheme="minorHAnsi" w:hAnsiTheme="minorHAnsi"/>
          <w:sz w:val="18"/>
          <w:szCs w:val="18"/>
        </w:rPr>
      </w:pPr>
      <w:r w:rsidRPr="000B333B">
        <w:rPr>
          <w:rFonts w:asciiTheme="minorHAnsi" w:hAnsiTheme="minorHAnsi"/>
          <w:b w:val="0"/>
          <w:sz w:val="18"/>
          <w:szCs w:val="18"/>
        </w:rPr>
        <w:t>к Положению о Тендерном  комитете</w:t>
      </w:r>
    </w:p>
    <w:p w:rsidR="00280608" w:rsidRPr="000B333B" w:rsidRDefault="00280608" w:rsidP="00280608">
      <w:pPr>
        <w:rPr>
          <w:rFonts w:asciiTheme="minorHAnsi" w:hAnsiTheme="minorHAnsi"/>
          <w:sz w:val="18"/>
          <w:szCs w:val="18"/>
        </w:rPr>
      </w:pPr>
    </w:p>
    <w:p w:rsidR="00280608" w:rsidRPr="000B333B" w:rsidRDefault="00280608" w:rsidP="00280608">
      <w:pPr>
        <w:rPr>
          <w:rFonts w:asciiTheme="minorHAnsi" w:hAnsiTheme="minorHAnsi"/>
          <w:sz w:val="18"/>
          <w:szCs w:val="18"/>
        </w:rPr>
      </w:pPr>
    </w:p>
    <w:p w:rsidR="00280608" w:rsidRPr="000B333B" w:rsidRDefault="00280608" w:rsidP="00280608">
      <w:pPr>
        <w:jc w:val="center"/>
        <w:rPr>
          <w:rFonts w:asciiTheme="minorHAnsi" w:hAnsiTheme="minorHAnsi"/>
          <w:b/>
          <w:sz w:val="18"/>
          <w:szCs w:val="18"/>
        </w:rPr>
      </w:pPr>
      <w:r w:rsidRPr="000B333B">
        <w:rPr>
          <w:rFonts w:asciiTheme="minorHAnsi" w:hAnsiTheme="minorHAnsi"/>
          <w:b/>
          <w:sz w:val="18"/>
          <w:szCs w:val="18"/>
        </w:rPr>
        <w:t>Перечень документов для работы с юридическими лицами и ИП</w:t>
      </w:r>
    </w:p>
    <w:p w:rsidR="00280608" w:rsidRPr="000B333B" w:rsidRDefault="00280608" w:rsidP="00280608">
      <w:pPr>
        <w:rPr>
          <w:rFonts w:asciiTheme="minorHAnsi" w:hAnsiTheme="minorHAnsi"/>
          <w:sz w:val="18"/>
          <w:szCs w:val="18"/>
        </w:rPr>
      </w:pPr>
    </w:p>
    <w:p w:rsidR="00280608" w:rsidRPr="000B333B" w:rsidRDefault="00280608" w:rsidP="00280608">
      <w:pPr>
        <w:rPr>
          <w:rFonts w:asciiTheme="minorHAnsi" w:hAnsiTheme="minorHAnsi"/>
          <w:sz w:val="18"/>
          <w:szCs w:val="18"/>
        </w:rPr>
      </w:pPr>
    </w:p>
    <w:p w:rsidR="00280608" w:rsidRPr="000B333B" w:rsidRDefault="00280608" w:rsidP="00280608">
      <w:pPr>
        <w:pStyle w:val="a"/>
        <w:rPr>
          <w:rFonts w:asciiTheme="minorHAnsi" w:hAnsiTheme="minorHAnsi"/>
          <w:sz w:val="18"/>
          <w:szCs w:val="18"/>
        </w:rPr>
      </w:pPr>
      <w:r w:rsidRPr="000B333B">
        <w:rPr>
          <w:rFonts w:asciiTheme="minorHAnsi" w:hAnsiTheme="minorHAnsi"/>
          <w:sz w:val="18"/>
          <w:szCs w:val="18"/>
        </w:rPr>
        <w:t>Копию Свидетельства о внесении юридического лица в ЕГРЮЛ, либо свидетельство о регистрации индивидуального предпринимателя;</w:t>
      </w:r>
    </w:p>
    <w:p w:rsidR="00280608" w:rsidRPr="000B333B" w:rsidRDefault="00280608" w:rsidP="00280608">
      <w:pPr>
        <w:pStyle w:val="a"/>
        <w:rPr>
          <w:rFonts w:asciiTheme="minorHAnsi" w:hAnsiTheme="minorHAnsi"/>
          <w:sz w:val="18"/>
          <w:szCs w:val="18"/>
        </w:rPr>
      </w:pPr>
      <w:r w:rsidRPr="000B333B">
        <w:rPr>
          <w:rFonts w:asciiTheme="minorHAnsi" w:hAnsiTheme="minorHAnsi"/>
          <w:sz w:val="18"/>
          <w:szCs w:val="18"/>
        </w:rPr>
        <w:t xml:space="preserve">Копию Свидетельства о постановке юридического лица (индивидуального предпринимателя) на учет в налоговых органах; </w:t>
      </w:r>
    </w:p>
    <w:p w:rsidR="00280608" w:rsidRPr="000B333B" w:rsidRDefault="00280608" w:rsidP="00280608">
      <w:pPr>
        <w:pStyle w:val="a"/>
        <w:rPr>
          <w:rFonts w:asciiTheme="minorHAnsi" w:hAnsiTheme="minorHAnsi"/>
          <w:sz w:val="18"/>
          <w:szCs w:val="18"/>
        </w:rPr>
      </w:pPr>
      <w:r w:rsidRPr="000B333B">
        <w:rPr>
          <w:rFonts w:asciiTheme="minorHAnsi" w:hAnsiTheme="minorHAnsi"/>
          <w:sz w:val="18"/>
          <w:szCs w:val="18"/>
        </w:rPr>
        <w:t>Копию Устава (Копии листов должны быть прошиты, пронумерованы, заверено печатью организации, рядом с подписью удостоверяющего лица должно быть указано количество страниц) контрагента и учредительный договор (либо решение) о создании общества, (для ИП – ксерокопию паспорта: две страницы, где указаны место выдачи паспорта и Ф.И.О., страница с регистрацией по месту жительства). В случае отказа контрагента от предоставления устава, учредительного договора (решения) в полном объеме, запрашивается выписка из указанных документов, представляющая собой ксерокопию отдельных страниц, содержащих следующую информацию: наименование юридического лица, его местонахождение, наименование, полномочия на совершение сделок и сроки действия (назначения) исполнительного органа Общества (генерального директора, директора), установочные (паспортные)  данные учредителей, либо выписку из ЕГРЮЛ выданную ИФНС и заверенную ее печатью.</w:t>
      </w:r>
    </w:p>
    <w:p w:rsidR="00280608" w:rsidRPr="000B333B" w:rsidRDefault="00280608" w:rsidP="00280608">
      <w:pPr>
        <w:pStyle w:val="a"/>
        <w:rPr>
          <w:rFonts w:asciiTheme="minorHAnsi" w:hAnsiTheme="minorHAnsi"/>
          <w:sz w:val="18"/>
          <w:szCs w:val="18"/>
        </w:rPr>
      </w:pPr>
      <w:r w:rsidRPr="000B333B">
        <w:rPr>
          <w:rFonts w:asciiTheme="minorHAnsi" w:hAnsiTheme="minorHAnsi"/>
          <w:sz w:val="18"/>
          <w:szCs w:val="18"/>
        </w:rPr>
        <w:t>Копию лицензии на осуществление соответствующих видов деятельности – в случае, если предметом договора является выполнение работ/оказание услуг подлежащих лицензированию в соответствии с законодательством РФ. Если предметом договора является поставка товаров, ограниченных в обороте, необходимы копии требуемых в соответствии с действующим законодательством документов, дающих право реализации указанных товаров;</w:t>
      </w:r>
    </w:p>
    <w:p w:rsidR="00280608" w:rsidRPr="000B333B" w:rsidRDefault="00280608" w:rsidP="00280608">
      <w:pPr>
        <w:pStyle w:val="a"/>
        <w:rPr>
          <w:rFonts w:asciiTheme="minorHAnsi" w:hAnsiTheme="minorHAnsi"/>
          <w:sz w:val="18"/>
          <w:szCs w:val="18"/>
        </w:rPr>
      </w:pPr>
      <w:r w:rsidRPr="000B333B">
        <w:rPr>
          <w:rFonts w:asciiTheme="minorHAnsi" w:hAnsiTheme="minorHAnsi"/>
          <w:sz w:val="18"/>
          <w:szCs w:val="18"/>
        </w:rPr>
        <w:t xml:space="preserve">Документ, подтверждающий статус подписывающего договор лица: </w:t>
      </w:r>
    </w:p>
    <w:p w:rsidR="00280608" w:rsidRPr="000B333B" w:rsidRDefault="00280608" w:rsidP="00280608">
      <w:pPr>
        <w:pStyle w:val="a"/>
        <w:rPr>
          <w:rFonts w:asciiTheme="minorHAnsi" w:hAnsiTheme="minorHAnsi"/>
          <w:sz w:val="18"/>
          <w:szCs w:val="18"/>
        </w:rPr>
      </w:pPr>
      <w:r w:rsidRPr="000B333B">
        <w:rPr>
          <w:rFonts w:asciiTheme="minorHAnsi" w:hAnsiTheme="minorHAnsi"/>
          <w:sz w:val="18"/>
          <w:szCs w:val="18"/>
        </w:rPr>
        <w:t>Копию приказа о назначении на должность и соответствующее решение высшего уполномоченного органа общества (протокол собрания участников о назначении директора и т.п.);</w:t>
      </w:r>
    </w:p>
    <w:p w:rsidR="00280608" w:rsidRPr="000B333B" w:rsidRDefault="00280608" w:rsidP="00280608">
      <w:pPr>
        <w:pStyle w:val="a"/>
        <w:rPr>
          <w:rFonts w:asciiTheme="minorHAnsi" w:hAnsiTheme="minorHAnsi"/>
          <w:sz w:val="18"/>
          <w:szCs w:val="18"/>
        </w:rPr>
      </w:pPr>
      <w:r w:rsidRPr="000B333B">
        <w:rPr>
          <w:rFonts w:asciiTheme="minorHAnsi" w:hAnsiTheme="minorHAnsi"/>
          <w:sz w:val="18"/>
          <w:szCs w:val="18"/>
        </w:rPr>
        <w:t>Копию доверенности, если договор подписывает лицо, уполномоченное исходящей от организации доверенностью, а также доверенность на лицо, которое непосредственно общается с сотрудником нашей компании (подписание накладных, актов, представление интересов компании перед другими компаниями, ведение переговоров и т.п.), а также копия паспорта лица, на которое оформлена доверенность. В доверенности в обязательном порядке указываются:</w:t>
      </w:r>
    </w:p>
    <w:p w:rsidR="00280608" w:rsidRPr="000B333B" w:rsidRDefault="00280608" w:rsidP="00280608">
      <w:pPr>
        <w:pStyle w:val="a"/>
        <w:numPr>
          <w:ilvl w:val="0"/>
          <w:numId w:val="0"/>
        </w:numPr>
        <w:ind w:left="-284"/>
        <w:rPr>
          <w:rFonts w:asciiTheme="minorHAnsi" w:hAnsiTheme="minorHAnsi"/>
          <w:sz w:val="18"/>
          <w:szCs w:val="18"/>
        </w:rPr>
      </w:pPr>
      <w:r w:rsidRPr="000B333B">
        <w:rPr>
          <w:rFonts w:asciiTheme="minorHAnsi" w:hAnsiTheme="minorHAnsi"/>
          <w:sz w:val="18"/>
          <w:szCs w:val="18"/>
        </w:rPr>
        <w:t>- дата и место выдачи;</w:t>
      </w:r>
    </w:p>
    <w:p w:rsidR="00280608" w:rsidRPr="000B333B" w:rsidRDefault="00280608" w:rsidP="00280608">
      <w:pPr>
        <w:pStyle w:val="a"/>
        <w:numPr>
          <w:ilvl w:val="0"/>
          <w:numId w:val="0"/>
        </w:numPr>
        <w:ind w:left="-284"/>
        <w:rPr>
          <w:rFonts w:asciiTheme="minorHAnsi" w:hAnsiTheme="minorHAnsi"/>
          <w:sz w:val="18"/>
          <w:szCs w:val="18"/>
        </w:rPr>
      </w:pPr>
      <w:r w:rsidRPr="000B333B">
        <w:rPr>
          <w:rFonts w:asciiTheme="minorHAnsi" w:hAnsiTheme="minorHAnsi"/>
          <w:sz w:val="18"/>
          <w:szCs w:val="18"/>
        </w:rPr>
        <w:t>- сведения, идентифицирующие контрагента (ОГРН, ИНН, адрес места нахождения, банковские реквизиты, должность, фамилия имя отчество лица, выдавшего доверенность; наименование документа, на основании которого он действует);</w:t>
      </w:r>
    </w:p>
    <w:p w:rsidR="00280608" w:rsidRPr="000B333B" w:rsidRDefault="00280608" w:rsidP="00280608">
      <w:pPr>
        <w:pStyle w:val="a"/>
        <w:numPr>
          <w:ilvl w:val="0"/>
          <w:numId w:val="0"/>
        </w:numPr>
        <w:ind w:left="-284"/>
        <w:rPr>
          <w:rFonts w:asciiTheme="minorHAnsi" w:hAnsiTheme="minorHAnsi"/>
          <w:sz w:val="18"/>
          <w:szCs w:val="18"/>
        </w:rPr>
      </w:pPr>
      <w:r w:rsidRPr="000B333B">
        <w:rPr>
          <w:rFonts w:asciiTheme="minorHAnsi" w:hAnsiTheme="minorHAnsi"/>
          <w:sz w:val="18"/>
          <w:szCs w:val="18"/>
        </w:rPr>
        <w:t>- сведения, идентифицирующие поверенного (фамилия, имя, отчество, паспортные данные, для нотариально заверенных доверенностей обязательно указание гражданства, даты и места рождения, а также адреса регистрации);</w:t>
      </w:r>
    </w:p>
    <w:p w:rsidR="00280608" w:rsidRPr="000B333B" w:rsidRDefault="00280608" w:rsidP="00280608">
      <w:pPr>
        <w:pStyle w:val="a"/>
        <w:numPr>
          <w:ilvl w:val="0"/>
          <w:numId w:val="0"/>
        </w:numPr>
        <w:ind w:left="-284"/>
        <w:rPr>
          <w:rFonts w:asciiTheme="minorHAnsi" w:hAnsiTheme="minorHAnsi"/>
          <w:sz w:val="18"/>
          <w:szCs w:val="18"/>
        </w:rPr>
      </w:pPr>
      <w:r w:rsidRPr="000B333B">
        <w:rPr>
          <w:rFonts w:asciiTheme="minorHAnsi" w:hAnsiTheme="minorHAnsi"/>
          <w:sz w:val="18"/>
          <w:szCs w:val="18"/>
        </w:rPr>
        <w:t>- образец подписи поверенного;</w:t>
      </w:r>
    </w:p>
    <w:p w:rsidR="00280608" w:rsidRPr="000B333B" w:rsidRDefault="00280608" w:rsidP="00280608">
      <w:pPr>
        <w:pStyle w:val="a"/>
        <w:numPr>
          <w:ilvl w:val="0"/>
          <w:numId w:val="0"/>
        </w:numPr>
        <w:ind w:left="-284"/>
        <w:rPr>
          <w:rFonts w:asciiTheme="minorHAnsi" w:hAnsiTheme="minorHAnsi"/>
          <w:sz w:val="18"/>
          <w:szCs w:val="18"/>
        </w:rPr>
      </w:pPr>
      <w:r w:rsidRPr="000B333B">
        <w:rPr>
          <w:rFonts w:asciiTheme="minorHAnsi" w:hAnsiTheme="minorHAnsi"/>
          <w:sz w:val="18"/>
          <w:szCs w:val="18"/>
        </w:rPr>
        <w:t>- удостоверяющая подпись доверителя с приложением соответствующей печати (для нотариально заверенных доверенностей удостоверяющая запись нотариуса).</w:t>
      </w:r>
    </w:p>
    <w:p w:rsidR="00280608" w:rsidRPr="000B333B" w:rsidRDefault="00280608" w:rsidP="00280608">
      <w:pPr>
        <w:pStyle w:val="a"/>
        <w:numPr>
          <w:ilvl w:val="0"/>
          <w:numId w:val="0"/>
        </w:numPr>
        <w:ind w:left="-284"/>
        <w:rPr>
          <w:rFonts w:asciiTheme="minorHAnsi" w:hAnsiTheme="minorHAnsi"/>
          <w:sz w:val="18"/>
          <w:szCs w:val="18"/>
        </w:rPr>
      </w:pPr>
    </w:p>
    <w:p w:rsidR="00280608" w:rsidRPr="000B333B" w:rsidRDefault="00280608" w:rsidP="00280608">
      <w:pPr>
        <w:pStyle w:val="a8"/>
        <w:numPr>
          <w:ilvl w:val="1"/>
          <w:numId w:val="0"/>
        </w:numPr>
        <w:tabs>
          <w:tab w:val="num" w:pos="1440"/>
        </w:tabs>
        <w:ind w:left="-709" w:firstLine="425"/>
        <w:rPr>
          <w:rFonts w:asciiTheme="minorHAnsi" w:hAnsiTheme="minorHAnsi"/>
          <w:sz w:val="18"/>
          <w:szCs w:val="18"/>
        </w:rPr>
      </w:pPr>
      <w:r w:rsidRPr="000B333B">
        <w:rPr>
          <w:rFonts w:asciiTheme="minorHAnsi" w:hAnsiTheme="minorHAnsi"/>
          <w:sz w:val="18"/>
          <w:szCs w:val="18"/>
        </w:rPr>
        <w:t>Все вышеуказанные документы должны быть надлежащим образом заверены. Под надлежащим заверением соответствующего документа понимается надпись «Копия верна» (для выписок, соответственно, «Выписка верна»), с указанием даты заверения и проставление на копии документа подписи руководителя организации или иного уполномоченного лица (с расшифровкой и указанием должности), заверенная печатью организации. Если документ составлен на нескольких листах, копия должна быть прошита, листы пронумерованы, заверены печатью организации, рядом с подписью удостоверяющего лица должно быть указано количество страниц.</w:t>
      </w:r>
    </w:p>
    <w:p w:rsidR="00280608" w:rsidRPr="000B333B" w:rsidRDefault="00280608" w:rsidP="00280608">
      <w:pPr>
        <w:ind w:left="-709" w:firstLine="425"/>
        <w:jc w:val="both"/>
        <w:rPr>
          <w:rFonts w:asciiTheme="minorHAnsi" w:hAnsiTheme="minorHAnsi"/>
          <w:sz w:val="18"/>
          <w:szCs w:val="18"/>
        </w:rPr>
      </w:pPr>
    </w:p>
    <w:p w:rsidR="00FF335F" w:rsidRPr="00CA074C" w:rsidRDefault="00FF335F" w:rsidP="00CA074C">
      <w:pPr>
        <w:spacing w:after="200" w:line="276" w:lineRule="auto"/>
        <w:rPr>
          <w:rFonts w:asciiTheme="minorHAnsi" w:hAnsiTheme="minorHAnsi"/>
          <w:sz w:val="18"/>
          <w:szCs w:val="18"/>
        </w:rPr>
      </w:pPr>
    </w:p>
    <w:sectPr w:rsidR="00FF335F" w:rsidRPr="00CA074C" w:rsidSect="006369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2EA"/>
    <w:multiLevelType w:val="hybridMultilevel"/>
    <w:tmpl w:val="168AF0D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120F055E"/>
    <w:multiLevelType w:val="hybridMultilevel"/>
    <w:tmpl w:val="527CC1C4"/>
    <w:lvl w:ilvl="0" w:tplc="1F4CFDA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D6E3B"/>
    <w:multiLevelType w:val="hybridMultilevel"/>
    <w:tmpl w:val="354C1A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0E930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0E3595"/>
    <w:multiLevelType w:val="hybridMultilevel"/>
    <w:tmpl w:val="A79EC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C3D4B"/>
    <w:multiLevelType w:val="hybridMultilevel"/>
    <w:tmpl w:val="2DA0A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C195B07"/>
    <w:multiLevelType w:val="hybridMultilevel"/>
    <w:tmpl w:val="A56C9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C36E4"/>
    <w:multiLevelType w:val="hybridMultilevel"/>
    <w:tmpl w:val="5358D362"/>
    <w:lvl w:ilvl="0" w:tplc="AB44CC3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4CAAA9A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F90355"/>
    <w:multiLevelType w:val="hybridMultilevel"/>
    <w:tmpl w:val="4A144834"/>
    <w:lvl w:ilvl="0" w:tplc="FFFFFFFF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9">
    <w:nsid w:val="6A9D4E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BB552C0"/>
    <w:multiLevelType w:val="hybridMultilevel"/>
    <w:tmpl w:val="8F5AD60C"/>
    <w:lvl w:ilvl="0" w:tplc="5422F32E">
      <w:start w:val="1"/>
      <w:numFmt w:val="decimal"/>
      <w:lvlText w:val="%1."/>
      <w:lvlJc w:val="left"/>
      <w:pPr>
        <w:ind w:left="720" w:hanging="360"/>
      </w:pPr>
    </w:lvl>
    <w:lvl w:ilvl="1" w:tplc="E1EA7068">
      <w:start w:val="1"/>
      <w:numFmt w:val="lowerLetter"/>
      <w:lvlText w:val="%2."/>
      <w:lvlJc w:val="left"/>
      <w:pPr>
        <w:ind w:left="1440" w:hanging="360"/>
      </w:pPr>
    </w:lvl>
    <w:lvl w:ilvl="2" w:tplc="CB0654EE" w:tentative="1">
      <w:start w:val="1"/>
      <w:numFmt w:val="lowerRoman"/>
      <w:lvlText w:val="%3."/>
      <w:lvlJc w:val="right"/>
      <w:pPr>
        <w:ind w:left="2160" w:hanging="180"/>
      </w:pPr>
    </w:lvl>
    <w:lvl w:ilvl="3" w:tplc="8E4688EE" w:tentative="1">
      <w:start w:val="1"/>
      <w:numFmt w:val="decimal"/>
      <w:lvlText w:val="%4."/>
      <w:lvlJc w:val="left"/>
      <w:pPr>
        <w:ind w:left="2880" w:hanging="360"/>
      </w:pPr>
    </w:lvl>
    <w:lvl w:ilvl="4" w:tplc="8996C7EA" w:tentative="1">
      <w:start w:val="1"/>
      <w:numFmt w:val="lowerLetter"/>
      <w:lvlText w:val="%5."/>
      <w:lvlJc w:val="left"/>
      <w:pPr>
        <w:ind w:left="3600" w:hanging="360"/>
      </w:pPr>
    </w:lvl>
    <w:lvl w:ilvl="5" w:tplc="CFA0D976" w:tentative="1">
      <w:start w:val="1"/>
      <w:numFmt w:val="lowerRoman"/>
      <w:lvlText w:val="%6."/>
      <w:lvlJc w:val="right"/>
      <w:pPr>
        <w:ind w:left="4320" w:hanging="180"/>
      </w:pPr>
    </w:lvl>
    <w:lvl w:ilvl="6" w:tplc="3D9CD7D0" w:tentative="1">
      <w:start w:val="1"/>
      <w:numFmt w:val="decimal"/>
      <w:lvlText w:val="%7."/>
      <w:lvlJc w:val="left"/>
      <w:pPr>
        <w:ind w:left="5040" w:hanging="360"/>
      </w:pPr>
    </w:lvl>
    <w:lvl w:ilvl="7" w:tplc="CD4ECBB0" w:tentative="1">
      <w:start w:val="1"/>
      <w:numFmt w:val="lowerLetter"/>
      <w:lvlText w:val="%8."/>
      <w:lvlJc w:val="left"/>
      <w:pPr>
        <w:ind w:left="5760" w:hanging="360"/>
      </w:pPr>
    </w:lvl>
    <w:lvl w:ilvl="8" w:tplc="CE3696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C09D7"/>
    <w:multiLevelType w:val="hybridMultilevel"/>
    <w:tmpl w:val="27CC2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8223F"/>
    <w:multiLevelType w:val="hybridMultilevel"/>
    <w:tmpl w:val="E6DAF5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10"/>
  </w:num>
  <w:num w:numId="6">
    <w:abstractNumId w:val="11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D7A"/>
    <w:rsid w:val="0003157E"/>
    <w:rsid w:val="00091EE2"/>
    <w:rsid w:val="000A6E3C"/>
    <w:rsid w:val="000B333B"/>
    <w:rsid w:val="000C1623"/>
    <w:rsid w:val="000C58DC"/>
    <w:rsid w:val="00136976"/>
    <w:rsid w:val="00172B95"/>
    <w:rsid w:val="00217361"/>
    <w:rsid w:val="00223CCC"/>
    <w:rsid w:val="00240874"/>
    <w:rsid w:val="00270DB1"/>
    <w:rsid w:val="00280608"/>
    <w:rsid w:val="00344722"/>
    <w:rsid w:val="003670E0"/>
    <w:rsid w:val="003C3B16"/>
    <w:rsid w:val="00447D7A"/>
    <w:rsid w:val="004A689C"/>
    <w:rsid w:val="004B4736"/>
    <w:rsid w:val="004E0953"/>
    <w:rsid w:val="004E68A7"/>
    <w:rsid w:val="00583F98"/>
    <w:rsid w:val="00593DDC"/>
    <w:rsid w:val="00636968"/>
    <w:rsid w:val="006403AD"/>
    <w:rsid w:val="00670DAC"/>
    <w:rsid w:val="0068440D"/>
    <w:rsid w:val="006B4BD6"/>
    <w:rsid w:val="007A5C47"/>
    <w:rsid w:val="00874666"/>
    <w:rsid w:val="008C7CDE"/>
    <w:rsid w:val="0091290C"/>
    <w:rsid w:val="009B7872"/>
    <w:rsid w:val="009E418B"/>
    <w:rsid w:val="009E781A"/>
    <w:rsid w:val="00A961D0"/>
    <w:rsid w:val="00AF1147"/>
    <w:rsid w:val="00B548C1"/>
    <w:rsid w:val="00B8760E"/>
    <w:rsid w:val="00BA5476"/>
    <w:rsid w:val="00BE6D70"/>
    <w:rsid w:val="00C07C38"/>
    <w:rsid w:val="00C42A19"/>
    <w:rsid w:val="00C50716"/>
    <w:rsid w:val="00C559BF"/>
    <w:rsid w:val="00CA074C"/>
    <w:rsid w:val="00CB755B"/>
    <w:rsid w:val="00CC1B5C"/>
    <w:rsid w:val="00D01595"/>
    <w:rsid w:val="00D6067B"/>
    <w:rsid w:val="00D748CC"/>
    <w:rsid w:val="00E030D3"/>
    <w:rsid w:val="00E41117"/>
    <w:rsid w:val="00E80E70"/>
    <w:rsid w:val="00FF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7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47D7A"/>
    <w:pPr>
      <w:keepNext/>
      <w:outlineLvl w:val="1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47D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 Indent"/>
    <w:basedOn w:val="a0"/>
    <w:link w:val="a5"/>
    <w:uiPriority w:val="99"/>
    <w:semiHidden/>
    <w:unhideWhenUsed/>
    <w:rsid w:val="00447D7A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447D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447D7A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447D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0"/>
    <w:link w:val="30"/>
    <w:uiPriority w:val="99"/>
    <w:unhideWhenUsed/>
    <w:rsid w:val="00447D7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47D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447D7A"/>
    <w:pPr>
      <w:ind w:left="720"/>
      <w:contextualSpacing/>
    </w:pPr>
    <w:rPr>
      <w:sz w:val="24"/>
      <w:szCs w:val="24"/>
    </w:rPr>
  </w:style>
  <w:style w:type="paragraph" w:customStyle="1" w:styleId="a">
    <w:name w:val="подпункты"/>
    <w:basedOn w:val="a0"/>
    <w:link w:val="a7"/>
    <w:autoRedefine/>
    <w:rsid w:val="00280608"/>
    <w:pPr>
      <w:numPr>
        <w:ilvl w:val="1"/>
        <w:numId w:val="8"/>
      </w:numPr>
      <w:tabs>
        <w:tab w:val="clear" w:pos="1440"/>
        <w:tab w:val="num" w:pos="0"/>
      </w:tabs>
      <w:ind w:left="-709" w:firstLine="425"/>
      <w:jc w:val="both"/>
    </w:pPr>
    <w:rPr>
      <w:sz w:val="24"/>
      <w:szCs w:val="24"/>
    </w:rPr>
  </w:style>
  <w:style w:type="paragraph" w:customStyle="1" w:styleId="a8">
    <w:name w:val="пункты"/>
    <w:basedOn w:val="a0"/>
    <w:link w:val="a9"/>
    <w:autoRedefine/>
    <w:rsid w:val="00280608"/>
    <w:pPr>
      <w:tabs>
        <w:tab w:val="num" w:pos="1440"/>
      </w:tabs>
      <w:ind w:firstLine="851"/>
      <w:jc w:val="both"/>
    </w:pPr>
    <w:rPr>
      <w:sz w:val="24"/>
      <w:szCs w:val="24"/>
    </w:rPr>
  </w:style>
  <w:style w:type="character" w:customStyle="1" w:styleId="a9">
    <w:name w:val="пункты Знак"/>
    <w:basedOn w:val="a1"/>
    <w:link w:val="a8"/>
    <w:rsid w:val="002806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одпункты Знак"/>
    <w:basedOn w:val="a1"/>
    <w:link w:val="a"/>
    <w:rsid w:val="002806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1"/>
    <w:uiPriority w:val="99"/>
    <w:unhideWhenUsed/>
    <w:rsid w:val="00D748CC"/>
    <w:rPr>
      <w:color w:val="0000FF" w:themeColor="hyperlink"/>
      <w:u w:val="single"/>
    </w:rPr>
  </w:style>
  <w:style w:type="paragraph" w:styleId="ab">
    <w:name w:val="No Spacing"/>
    <w:qFormat/>
    <w:rsid w:val="00CC1B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1EA35-2518-4912-B04C-1B4AE7D4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1486</Words>
  <Characters>8474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BNS</Company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snabzhenie</dc:creator>
  <cp:lastModifiedBy>sopova_ma</cp:lastModifiedBy>
  <cp:revision>2</cp:revision>
  <dcterms:created xsi:type="dcterms:W3CDTF">2016-02-04T11:42:00Z</dcterms:created>
  <dcterms:modified xsi:type="dcterms:W3CDTF">2016-02-04T11:42:00Z</dcterms:modified>
</cp:coreProperties>
</file>